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5B1" w:rsidRPr="008405B1" w:rsidRDefault="008405B1" w:rsidP="008405B1">
      <w:pPr>
        <w:pStyle w:val="Authors"/>
        <w:rPr>
          <w:rFonts w:ascii="Times New Roman" w:hAnsi="Times New Roman"/>
          <w:sz w:val="28"/>
          <w:szCs w:val="28"/>
          <w:lang w:val="en-US"/>
        </w:rPr>
      </w:pPr>
      <w:r w:rsidRPr="008405B1">
        <w:rPr>
          <w:rFonts w:ascii="Times New Roman" w:hAnsi="Times New Roman"/>
          <w:sz w:val="28"/>
          <w:szCs w:val="28"/>
          <w:lang w:val="en-US"/>
        </w:rPr>
        <w:t>THE EFFECT OF MOTHER-BABY MASSAGE ON BOUNDING ATTACHMENT</w:t>
      </w:r>
    </w:p>
    <w:p w:rsidR="00C54D15" w:rsidRDefault="00C54D15" w:rsidP="00C54D15">
      <w:pPr>
        <w:pStyle w:val="JKKAuthorName"/>
        <w:spacing w:after="0"/>
      </w:pPr>
    </w:p>
    <w:p w:rsidR="002457C4" w:rsidRDefault="008405B1" w:rsidP="005B4D66">
      <w:pPr>
        <w:pStyle w:val="JKKAuthorName"/>
      </w:pPr>
      <w:r w:rsidRPr="008405B1">
        <w:rPr>
          <w:rFonts w:cs="Times New Roman"/>
          <w:lang w:val="en-US"/>
        </w:rPr>
        <w:t>Anis</w:t>
      </w:r>
      <w:r w:rsidRPr="008405B1">
        <w:rPr>
          <w:rFonts w:cs="Times New Roman"/>
        </w:rPr>
        <w:t xml:space="preserve"> </w:t>
      </w:r>
      <w:r w:rsidRPr="008405B1">
        <w:rPr>
          <w:rFonts w:cs="Times New Roman"/>
          <w:lang w:val="en-US"/>
        </w:rPr>
        <w:t>Nikmatul</w:t>
      </w:r>
      <w:r w:rsidRPr="008405B1">
        <w:rPr>
          <w:rFonts w:cs="Times New Roman"/>
        </w:rPr>
        <w:t xml:space="preserve"> </w:t>
      </w:r>
      <w:r w:rsidRPr="008405B1">
        <w:rPr>
          <w:rFonts w:cs="Times New Roman"/>
          <w:lang w:val="en-US"/>
        </w:rPr>
        <w:t>Nikmah</w:t>
      </w:r>
      <w:r w:rsidRPr="002457C4">
        <w:rPr>
          <w:vertAlign w:val="superscript"/>
        </w:rPr>
        <w:t xml:space="preserve"> </w:t>
      </w:r>
      <w:r w:rsidR="002457C4" w:rsidRPr="002457C4">
        <w:rPr>
          <w:vertAlign w:val="superscript"/>
        </w:rPr>
        <w:t>1</w:t>
      </w:r>
      <w:r w:rsidR="002457C4" w:rsidRPr="000C436B">
        <w:rPr>
          <w:vertAlign w:val="superscript"/>
        </w:rPr>
        <w:t>,</w:t>
      </w:r>
      <w:r w:rsidR="002457C4" w:rsidRPr="002457C4">
        <w:rPr>
          <w:vertAlign w:val="superscript"/>
        </w:rPr>
        <w:t>*</w:t>
      </w:r>
      <w:r w:rsidR="002457C4">
        <w:t xml:space="preserve">, </w:t>
      </w:r>
      <w:r w:rsidRPr="008405B1">
        <w:rPr>
          <w:rFonts w:cs="Times New Roman"/>
          <w:lang w:val="en-US"/>
        </w:rPr>
        <w:t>Galuh</w:t>
      </w:r>
      <w:r w:rsidRPr="008405B1">
        <w:rPr>
          <w:rFonts w:cs="Times New Roman"/>
        </w:rPr>
        <w:t xml:space="preserve"> </w:t>
      </w:r>
      <w:r w:rsidRPr="008405B1">
        <w:rPr>
          <w:rFonts w:cs="Times New Roman"/>
          <w:lang w:val="en-US"/>
        </w:rPr>
        <w:t xml:space="preserve">Pradian </w:t>
      </w:r>
      <w:r w:rsidRPr="008405B1">
        <w:rPr>
          <w:rFonts w:cs="Times New Roman"/>
        </w:rPr>
        <w:t>Yanuaringsih</w:t>
      </w:r>
      <w:r w:rsidR="002457C4" w:rsidRPr="008405B1">
        <w:rPr>
          <w:rFonts w:cs="Times New Roman"/>
          <w:vertAlign w:val="superscript"/>
        </w:rPr>
        <w:t>2</w:t>
      </w:r>
    </w:p>
    <w:p w:rsidR="008405B1" w:rsidRPr="008405B1" w:rsidRDefault="005B4D66" w:rsidP="008405B1">
      <w:pPr>
        <w:spacing w:after="0"/>
        <w:jc w:val="center"/>
        <w:rPr>
          <w:rFonts w:ascii="Times New Roman" w:hAnsi="Times New Roman" w:cs="Times New Roman"/>
          <w:sz w:val="18"/>
          <w:szCs w:val="18"/>
          <w:lang w:val="en-US"/>
        </w:rPr>
      </w:pPr>
      <w:r w:rsidRPr="005B4D66">
        <w:rPr>
          <w:sz w:val="18"/>
          <w:szCs w:val="18"/>
          <w:vertAlign w:val="superscript"/>
          <w:lang w:val="en-ID"/>
        </w:rPr>
        <w:t>1</w:t>
      </w:r>
      <w:r w:rsidR="008405B1" w:rsidRPr="008405B1">
        <w:rPr>
          <w:rFonts w:ascii="Arial" w:hAnsi="Arial" w:cs="Arial"/>
          <w:lang w:val="en-US"/>
        </w:rPr>
        <w:t xml:space="preserve"> </w:t>
      </w:r>
      <w:r w:rsidR="008405B1" w:rsidRPr="008405B1">
        <w:rPr>
          <w:rFonts w:ascii="Times New Roman" w:hAnsi="Times New Roman" w:cs="Times New Roman"/>
          <w:sz w:val="18"/>
          <w:szCs w:val="18"/>
          <w:lang w:val="en-US"/>
        </w:rPr>
        <w:t>D-III Program of Midwivery, Faculty of Sciences, Kadiri University, Indonesia</w:t>
      </w:r>
    </w:p>
    <w:p w:rsidR="008405B1" w:rsidRPr="00732CC8" w:rsidRDefault="008405B1" w:rsidP="008405B1">
      <w:pPr>
        <w:spacing w:after="0"/>
        <w:jc w:val="center"/>
        <w:rPr>
          <w:rFonts w:ascii="Arial" w:hAnsi="Arial" w:cs="Arial"/>
          <w:lang w:val="en-US"/>
        </w:rPr>
      </w:pPr>
      <w:r w:rsidRPr="008405B1">
        <w:rPr>
          <w:rFonts w:ascii="Times New Roman" w:hAnsi="Times New Roman" w:cs="Times New Roman"/>
          <w:sz w:val="18"/>
          <w:szCs w:val="18"/>
          <w:lang w:val="en-US"/>
        </w:rPr>
        <w:t>Jl. Selomangleng No. 1, Pojok, Mojoroto, Kediri, East Java, 64115</w:t>
      </w:r>
      <w:r w:rsidRPr="00732CC8">
        <w:rPr>
          <w:rFonts w:ascii="Arial" w:hAnsi="Arial" w:cs="Arial"/>
          <w:lang w:val="en-US"/>
        </w:rPr>
        <w:t xml:space="preserve"> </w:t>
      </w:r>
    </w:p>
    <w:p w:rsidR="008405B1" w:rsidRPr="008405B1" w:rsidRDefault="005B4D66" w:rsidP="008405B1">
      <w:pPr>
        <w:spacing w:after="0"/>
        <w:jc w:val="center"/>
        <w:rPr>
          <w:rFonts w:ascii="Times New Roman" w:hAnsi="Times New Roman" w:cs="Times New Roman"/>
          <w:sz w:val="18"/>
          <w:szCs w:val="18"/>
          <w:lang w:val="en-US"/>
        </w:rPr>
      </w:pPr>
      <w:r w:rsidRPr="005B4D66">
        <w:rPr>
          <w:sz w:val="18"/>
          <w:szCs w:val="18"/>
          <w:vertAlign w:val="superscript"/>
          <w:lang w:val="en-ID"/>
        </w:rPr>
        <w:t>2</w:t>
      </w:r>
      <w:r w:rsidR="002457C4" w:rsidRPr="00EF0996">
        <w:rPr>
          <w:sz w:val="18"/>
          <w:szCs w:val="18"/>
        </w:rPr>
        <w:t xml:space="preserve"> </w:t>
      </w:r>
      <w:r w:rsidR="008405B1" w:rsidRPr="008405B1">
        <w:rPr>
          <w:rFonts w:ascii="Times New Roman" w:hAnsi="Times New Roman" w:cs="Times New Roman"/>
          <w:sz w:val="18"/>
          <w:szCs w:val="18"/>
          <w:lang w:val="en-US"/>
        </w:rPr>
        <w:t>D-III Program of Midwivery, Faculty of Sciences, Kadiri University, Indonesia</w:t>
      </w:r>
    </w:p>
    <w:p w:rsidR="002457C4" w:rsidRDefault="008405B1" w:rsidP="008405B1">
      <w:pPr>
        <w:pStyle w:val="JKKAuthorAfiliation"/>
        <w:rPr>
          <w:rFonts w:cs="Times New Roman"/>
          <w:sz w:val="18"/>
          <w:szCs w:val="18"/>
        </w:rPr>
      </w:pPr>
      <w:r w:rsidRPr="008405B1">
        <w:rPr>
          <w:rFonts w:cs="Times New Roman"/>
          <w:sz w:val="18"/>
          <w:szCs w:val="18"/>
          <w:lang w:val="en-US"/>
        </w:rPr>
        <w:t>Jl. Selomangleng No. 1, Pojok, Mojoroto, Kediri, East Java, 64115</w:t>
      </w:r>
    </w:p>
    <w:p w:rsidR="002457C4" w:rsidRPr="00EF0996" w:rsidRDefault="002457C4" w:rsidP="00C54D15">
      <w:pPr>
        <w:pStyle w:val="JKKAuthorAfiliation"/>
        <w:rPr>
          <w:sz w:val="18"/>
          <w:szCs w:val="18"/>
        </w:rPr>
      </w:pPr>
      <w:r w:rsidRPr="00EF0996">
        <w:rPr>
          <w:sz w:val="18"/>
          <w:szCs w:val="18"/>
          <w:vertAlign w:val="superscript"/>
        </w:rPr>
        <w:t>1</w:t>
      </w:r>
      <w:r w:rsidR="008405B1" w:rsidRPr="008405B1">
        <w:rPr>
          <w:rFonts w:cs="Times New Roman"/>
          <w:sz w:val="18"/>
          <w:szCs w:val="18"/>
          <w:lang w:val="en-US"/>
        </w:rPr>
        <w:t xml:space="preserve"> anisnikmatul@unik-kediri.ac.id</w:t>
      </w:r>
      <w:r w:rsidR="008405B1" w:rsidRPr="00EF0996">
        <w:rPr>
          <w:sz w:val="18"/>
          <w:szCs w:val="18"/>
        </w:rPr>
        <w:t xml:space="preserve"> </w:t>
      </w:r>
      <w:r w:rsidRPr="00EF0996">
        <w:rPr>
          <w:sz w:val="18"/>
          <w:szCs w:val="18"/>
        </w:rPr>
        <w:t xml:space="preserve">*; </w:t>
      </w:r>
      <w:r w:rsidRPr="00EF0996">
        <w:rPr>
          <w:sz w:val="18"/>
          <w:szCs w:val="18"/>
          <w:vertAlign w:val="superscript"/>
        </w:rPr>
        <w:t>2</w:t>
      </w:r>
      <w:r w:rsidR="008405B1" w:rsidRPr="008405B1">
        <w:rPr>
          <w:rFonts w:cs="Times New Roman"/>
          <w:sz w:val="18"/>
          <w:szCs w:val="18"/>
          <w:lang w:val="en-US"/>
        </w:rPr>
        <w:t xml:space="preserve"> </w:t>
      </w:r>
      <w:r w:rsidR="008405B1">
        <w:rPr>
          <w:rFonts w:cs="Times New Roman"/>
          <w:sz w:val="18"/>
          <w:szCs w:val="18"/>
        </w:rPr>
        <w:t>galuhpradian</w:t>
      </w:r>
      <w:r w:rsidR="008405B1" w:rsidRPr="008405B1">
        <w:rPr>
          <w:rFonts w:cs="Times New Roman"/>
          <w:sz w:val="18"/>
          <w:szCs w:val="18"/>
          <w:lang w:val="en-US"/>
        </w:rPr>
        <w:t>@unik-kediri.ac.id</w:t>
      </w:r>
    </w:p>
    <w:p w:rsidR="008405B1" w:rsidRPr="008405B1" w:rsidRDefault="008405B1" w:rsidP="008405B1">
      <w:pPr>
        <w:spacing w:after="0" w:line="240" w:lineRule="auto"/>
        <w:jc w:val="center"/>
        <w:rPr>
          <w:rFonts w:ascii="Times New Roman" w:hAnsi="Times New Roman" w:cs="Times New Roman"/>
          <w:sz w:val="18"/>
          <w:szCs w:val="18"/>
          <w:lang w:val="en-US"/>
        </w:rPr>
      </w:pPr>
      <w:r w:rsidRPr="008405B1">
        <w:rPr>
          <w:rFonts w:ascii="Times New Roman" w:hAnsi="Times New Roman" w:cs="Times New Roman"/>
          <w:sz w:val="18"/>
          <w:szCs w:val="18"/>
          <w:lang w:val="en-US"/>
        </w:rPr>
        <w:t>*Corresponding author: anisnikmatul@unik-kediri.ac.id</w:t>
      </w:r>
    </w:p>
    <w:p w:rsidR="00EA4545" w:rsidRPr="00EF0996" w:rsidRDefault="000E253D" w:rsidP="005B4D66">
      <w:pPr>
        <w:pStyle w:val="JKKArticleHistory"/>
        <w:spacing w:after="120"/>
        <w:rPr>
          <w:szCs w:val="18"/>
        </w:rPr>
      </w:pPr>
      <w:r w:rsidRPr="00EF0996">
        <w:rPr>
          <w:szCs w:val="18"/>
        </w:rPr>
        <w:t>Tanggal Submisi: . xxxxxxxx, Tanggal Penerimaan: xxxxxxxx</w:t>
      </w:r>
    </w:p>
    <w:p w:rsidR="008405B1" w:rsidRDefault="008405B1" w:rsidP="008405B1">
      <w:pPr>
        <w:spacing w:after="0" w:line="240" w:lineRule="auto"/>
        <w:jc w:val="center"/>
        <w:rPr>
          <w:rFonts w:ascii="Times New Roman" w:hAnsi="Times New Roman" w:cs="Times New Roman"/>
          <w:b/>
          <w:sz w:val="24"/>
          <w:szCs w:val="24"/>
        </w:rPr>
      </w:pPr>
    </w:p>
    <w:p w:rsidR="008405B1" w:rsidRPr="008405B1" w:rsidRDefault="008405B1" w:rsidP="008405B1">
      <w:pPr>
        <w:spacing w:after="0" w:line="240" w:lineRule="auto"/>
        <w:jc w:val="center"/>
        <w:rPr>
          <w:rFonts w:ascii="Times New Roman" w:hAnsi="Times New Roman" w:cs="Times New Roman"/>
          <w:b/>
          <w:sz w:val="24"/>
          <w:szCs w:val="24"/>
          <w:lang w:val="en-US"/>
        </w:rPr>
      </w:pPr>
      <w:r w:rsidRPr="008405B1">
        <w:rPr>
          <w:rFonts w:ascii="Times New Roman" w:hAnsi="Times New Roman" w:cs="Times New Roman"/>
          <w:b/>
          <w:sz w:val="24"/>
          <w:szCs w:val="24"/>
          <w:lang w:val="en-US"/>
        </w:rPr>
        <w:t>ABSTRACT</w:t>
      </w:r>
    </w:p>
    <w:p w:rsidR="008405B1" w:rsidRPr="008405B1" w:rsidRDefault="008405B1" w:rsidP="008405B1">
      <w:pPr>
        <w:spacing w:after="0" w:line="240" w:lineRule="auto"/>
        <w:jc w:val="center"/>
        <w:rPr>
          <w:rFonts w:ascii="Times New Roman" w:hAnsi="Times New Roman" w:cs="Times New Roman"/>
          <w:b/>
          <w:sz w:val="24"/>
          <w:szCs w:val="24"/>
          <w:lang w:val="en-US"/>
        </w:rPr>
      </w:pPr>
    </w:p>
    <w:p w:rsidR="008405B1" w:rsidRPr="008405B1" w:rsidRDefault="008405B1" w:rsidP="008405B1">
      <w:pPr>
        <w:pStyle w:val="HTMLPreformatted"/>
        <w:shd w:val="clear" w:color="auto" w:fill="FFFFFF"/>
        <w:jc w:val="both"/>
        <w:rPr>
          <w:rFonts w:ascii="Times New Roman" w:hAnsi="Times New Roman" w:cs="Times New Roman"/>
          <w:sz w:val="24"/>
          <w:szCs w:val="24"/>
        </w:rPr>
      </w:pPr>
      <w:r w:rsidRPr="008405B1">
        <w:rPr>
          <w:rFonts w:ascii="Times New Roman" w:hAnsi="Times New Roman" w:cs="Times New Roman"/>
          <w:color w:val="212121"/>
          <w:sz w:val="24"/>
          <w:szCs w:val="24"/>
        </w:rPr>
        <w:t>Baby massage is a touch therapy in infants. It is the simplest and easiest way of communication, which makes contact between mother and her baby. The touch and the view of parental affection on her baby will drain the strength of love between the two. The results showed that the baby massage applied in a structured parenting program could decrease the incidence of post partum blues, the symptoms of mother depression, increasing the interaction between mothers and infants. The research method uses quasyexperimental with non rondom design pretests and posttest with control group design. The population is a pospartum mother and a healthy baby at the age of &gt; 2 weeks-1 month. Sampling techniques use acidental sampling with a large sample of 32 respondents divided into treatment and control groups. The process of data collection is done by giving a pre ters bounding atachment then given the next massage treatment done postest bounding atachment. Data analysis is used in pairs and no paired sample of the normality test. Based on the results of the analysis, there is an effect of a mother-baby massage on bounding attachment in the treatment group, and there is a difference in the result of bounding score attachment between the treatment group and the control group. Parental touches are the fundamental for the development of communication that will lead to reciprocal love. The baby massage will give more benefits to the mother and baby.</w:t>
      </w:r>
    </w:p>
    <w:p w:rsidR="008405B1" w:rsidRPr="008405B1" w:rsidRDefault="008405B1" w:rsidP="008405B1">
      <w:pPr>
        <w:autoSpaceDE w:val="0"/>
        <w:autoSpaceDN w:val="0"/>
        <w:adjustRightInd w:val="0"/>
        <w:spacing w:after="0" w:line="240" w:lineRule="auto"/>
        <w:ind w:firstLine="720"/>
        <w:jc w:val="both"/>
        <w:rPr>
          <w:rFonts w:ascii="Times New Roman" w:hAnsi="Times New Roman" w:cs="Times New Roman"/>
          <w:sz w:val="24"/>
          <w:szCs w:val="24"/>
          <w:lang w:val="en-US"/>
        </w:rPr>
      </w:pPr>
    </w:p>
    <w:p w:rsidR="003132E5" w:rsidRPr="008405B1" w:rsidRDefault="008405B1" w:rsidP="008405B1">
      <w:pPr>
        <w:pStyle w:val="abstrakteks"/>
        <w:rPr>
          <w:rFonts w:cs="Times New Roman"/>
          <w:szCs w:val="24"/>
        </w:rPr>
      </w:pPr>
      <w:r w:rsidRPr="008405B1">
        <w:rPr>
          <w:rFonts w:cs="Times New Roman"/>
          <w:b/>
          <w:color w:val="212121"/>
          <w:szCs w:val="24"/>
          <w:lang w:val="en-US"/>
        </w:rPr>
        <w:t>Keywords</w:t>
      </w:r>
      <w:r w:rsidRPr="008405B1">
        <w:rPr>
          <w:rFonts w:cs="Times New Roman"/>
          <w:color w:val="212121"/>
          <w:szCs w:val="24"/>
          <w:lang w:val="en-US"/>
        </w:rPr>
        <w:t>: mother-baby massage, bounding atachment, baby</w:t>
      </w:r>
    </w:p>
    <w:p w:rsidR="003132E5" w:rsidRPr="00610D82" w:rsidRDefault="0025206F" w:rsidP="00610D82">
      <w:pPr>
        <w:tabs>
          <w:tab w:val="left" w:pos="3893"/>
        </w:tabs>
        <w:jc w:val="center"/>
        <w:rPr>
          <w:color w:val="70AD47" w:themeColor="accent6"/>
          <w:sz w:val="40"/>
          <w:lang w:val="en-ID"/>
        </w:rPr>
      </w:pPr>
      <w:r w:rsidRPr="00610D82">
        <w:rPr>
          <w:color w:val="70AD47" w:themeColor="accent6"/>
          <w:sz w:val="40"/>
          <w:lang w:val="en-ID"/>
        </w:rPr>
        <w:t>_______________________________________</w:t>
      </w:r>
    </w:p>
    <w:p w:rsidR="008405B1" w:rsidRPr="008405B1" w:rsidRDefault="008405B1" w:rsidP="008405B1">
      <w:pPr>
        <w:pStyle w:val="Heading1"/>
        <w:jc w:val="center"/>
        <w:rPr>
          <w:rFonts w:cs="Times New Roman"/>
          <w:szCs w:val="24"/>
          <w:lang w:val="en-US"/>
        </w:rPr>
      </w:pPr>
      <w:r w:rsidRPr="008405B1">
        <w:rPr>
          <w:rFonts w:cs="Times New Roman"/>
          <w:szCs w:val="24"/>
          <w:lang w:val="en-US"/>
        </w:rPr>
        <w:t>INTRODUCTION</w:t>
      </w:r>
    </w:p>
    <w:p w:rsidR="008405B1" w:rsidRPr="008405B1" w:rsidRDefault="008405B1" w:rsidP="008405B1">
      <w:pPr>
        <w:pStyle w:val="PARAGRAF"/>
        <w:rPr>
          <w:rFonts w:ascii="Times New Roman" w:hAnsi="Times New Roman" w:cs="Times New Roman"/>
          <w:sz w:val="24"/>
          <w:szCs w:val="24"/>
        </w:rPr>
      </w:pPr>
      <w:r w:rsidRPr="008405B1">
        <w:rPr>
          <w:rFonts w:ascii="Times New Roman" w:hAnsi="Times New Roman" w:cs="Times New Roman"/>
          <w:sz w:val="24"/>
          <w:szCs w:val="24"/>
        </w:rPr>
        <w:t xml:space="preserve">The post </w:t>
      </w:r>
      <w:r w:rsidRPr="008405B1">
        <w:rPr>
          <w:rFonts w:ascii="Times New Roman" w:hAnsi="Times New Roman" w:cs="Times New Roman"/>
          <w:sz w:val="24"/>
          <w:szCs w:val="24"/>
          <w:lang w:val="id-ID"/>
        </w:rPr>
        <w:t>p</w:t>
      </w:r>
      <w:r w:rsidRPr="008405B1">
        <w:rPr>
          <w:rFonts w:ascii="Times New Roman" w:hAnsi="Times New Roman" w:cs="Times New Roman"/>
          <w:sz w:val="24"/>
          <w:szCs w:val="24"/>
        </w:rPr>
        <w:t xml:space="preserve">artum period is the recovery period from childbirth until her reproductive organtsreturned into pre-pregnant period (FebiSukma, Elli Hidayati, 2017). During this time there are physical and psychological changes. The psychological condition of the postpartum mother underwent a change or transition role (María et al., 2017). Adaptation as a new mother will allow the occurrence of anxiety, stress, emotional disorders, and anxieties that is so called postpartum Blues (Wahyuningsih, 2018). </w:t>
      </w:r>
    </w:p>
    <w:p w:rsidR="008405B1" w:rsidRPr="008405B1" w:rsidRDefault="008405B1" w:rsidP="008405B1">
      <w:pPr>
        <w:pStyle w:val="PARAGRAF"/>
        <w:rPr>
          <w:rFonts w:ascii="Times New Roman" w:hAnsi="Times New Roman" w:cs="Times New Roman"/>
          <w:sz w:val="24"/>
          <w:szCs w:val="24"/>
        </w:rPr>
      </w:pPr>
      <w:r w:rsidRPr="008405B1">
        <w:rPr>
          <w:rFonts w:ascii="Times New Roman" w:hAnsi="Times New Roman" w:cs="Times New Roman"/>
          <w:sz w:val="24"/>
          <w:szCs w:val="24"/>
        </w:rPr>
        <w:lastRenderedPageBreak/>
        <w:t>Post Partum Blues is a condition that arises in the majority of post partum mother at about 50-48% (FebiSukma, Elli Hidayati, 2017). The mother who experienced post-war depression 23%-70% (according to GraciaEsteve), this incident was due to the lack of bond between the mothers by 5%. Another literalure of 42% expressed a depressed mother would have difficulty in improving her mother's and baby's relationship (Chandra et al., 2019).</w:t>
      </w:r>
    </w:p>
    <w:p w:rsidR="008405B1" w:rsidRPr="008405B1" w:rsidRDefault="008405B1" w:rsidP="008405B1">
      <w:pPr>
        <w:pStyle w:val="PARAGRAF"/>
        <w:rPr>
          <w:rFonts w:ascii="Times New Roman" w:hAnsi="Times New Roman" w:cs="Times New Roman"/>
          <w:color w:val="000000" w:themeColor="text1"/>
          <w:sz w:val="24"/>
          <w:szCs w:val="24"/>
          <w:lang w:val="id-ID"/>
        </w:rPr>
      </w:pPr>
      <w:hyperlink r:id="rId8" w:tgtFrame="blank_" w:tooltip="Entry of &quot;the&quot;" w:history="1">
        <w:r w:rsidRPr="008405B1">
          <w:rPr>
            <w:rStyle w:val="Hyperlink"/>
            <w:rFonts w:ascii="Times New Roman" w:hAnsi="Times New Roman" w:cs="Times New Roman"/>
            <w:color w:val="000000" w:themeColor="text1"/>
            <w:sz w:val="24"/>
            <w:szCs w:val="24"/>
            <w:bdr w:val="none" w:sz="0" w:space="0" w:color="auto" w:frame="1"/>
          </w:rPr>
          <w:t>The</w:t>
        </w:r>
      </w:hyperlink>
      <w:r w:rsidRPr="008405B1">
        <w:rPr>
          <w:rFonts w:ascii="Times New Roman" w:hAnsi="Times New Roman" w:cs="Times New Roman"/>
          <w:color w:val="000000" w:themeColor="text1"/>
          <w:sz w:val="24"/>
          <w:szCs w:val="24"/>
          <w:lang w:val="id-ID"/>
        </w:rPr>
        <w:t xml:space="preserve"> </w:t>
      </w:r>
      <w:hyperlink r:id="rId9" w:tgtFrame="blank_" w:tooltip="Entry of &quot;effects&quot;" w:history="1">
        <w:r w:rsidRPr="008405B1">
          <w:rPr>
            <w:rStyle w:val="Hyperlink"/>
            <w:rFonts w:ascii="Times New Roman" w:hAnsi="Times New Roman" w:cs="Times New Roman"/>
            <w:color w:val="000000" w:themeColor="text1"/>
            <w:sz w:val="24"/>
            <w:szCs w:val="24"/>
            <w:bdr w:val="none" w:sz="0" w:space="0" w:color="auto" w:frame="1"/>
          </w:rPr>
          <w:t>effect</w:t>
        </w:r>
        <w:r w:rsidRPr="008405B1">
          <w:rPr>
            <w:rStyle w:val="Hyperlink"/>
            <w:rFonts w:ascii="Times New Roman" w:hAnsi="Times New Roman" w:cs="Times New Roman"/>
            <w:color w:val="000000" w:themeColor="text1"/>
            <w:sz w:val="24"/>
            <w:szCs w:val="24"/>
            <w:bdr w:val="none" w:sz="0" w:space="0" w:color="auto" w:frame="1"/>
            <w:lang w:val="id-ID"/>
          </w:rPr>
          <w:t xml:space="preserve"> </w:t>
        </w:r>
        <w:r w:rsidRPr="008405B1">
          <w:rPr>
            <w:rStyle w:val="Hyperlink"/>
            <w:rFonts w:ascii="Times New Roman" w:hAnsi="Times New Roman" w:cs="Times New Roman"/>
            <w:color w:val="000000" w:themeColor="text1"/>
            <w:sz w:val="24"/>
            <w:szCs w:val="24"/>
            <w:bdr w:val="none" w:sz="0" w:space="0" w:color="auto" w:frame="1"/>
          </w:rPr>
          <w:t>s</w:t>
        </w:r>
      </w:hyperlink>
      <w:hyperlink r:id="rId10" w:tgtFrame="blank_" w:tooltip="Entry of &quot;of&quot;" w:history="1">
        <w:r w:rsidRPr="008405B1">
          <w:rPr>
            <w:rStyle w:val="Hyperlink"/>
            <w:rFonts w:ascii="Times New Roman" w:hAnsi="Times New Roman" w:cs="Times New Roman"/>
            <w:color w:val="000000" w:themeColor="text1"/>
            <w:sz w:val="24"/>
            <w:szCs w:val="24"/>
            <w:bdr w:val="none" w:sz="0" w:space="0" w:color="auto" w:frame="1"/>
          </w:rPr>
          <w:t>o</w:t>
        </w:r>
        <w:r w:rsidRPr="008405B1">
          <w:rPr>
            <w:rStyle w:val="Hyperlink"/>
            <w:rFonts w:ascii="Times New Roman" w:hAnsi="Times New Roman" w:cs="Times New Roman"/>
            <w:color w:val="000000" w:themeColor="text1"/>
            <w:sz w:val="24"/>
            <w:szCs w:val="24"/>
            <w:bdr w:val="none" w:sz="0" w:space="0" w:color="auto" w:frame="1"/>
            <w:lang w:val="id-ID"/>
          </w:rPr>
          <w:t xml:space="preserve"> </w:t>
        </w:r>
        <w:r w:rsidRPr="008405B1">
          <w:rPr>
            <w:rStyle w:val="Hyperlink"/>
            <w:rFonts w:ascii="Times New Roman" w:hAnsi="Times New Roman" w:cs="Times New Roman"/>
            <w:color w:val="000000" w:themeColor="text1"/>
            <w:sz w:val="24"/>
            <w:szCs w:val="24"/>
            <w:bdr w:val="none" w:sz="0" w:space="0" w:color="auto" w:frame="1"/>
          </w:rPr>
          <w:t>f</w:t>
        </w:r>
      </w:hyperlink>
      <w:hyperlink r:id="rId11" w:tgtFrame="blank_" w:tooltip="Entry of &quot;a&quot;" w:history="1">
        <w:r w:rsidRPr="008405B1">
          <w:rPr>
            <w:rStyle w:val="Hyperlink"/>
            <w:rFonts w:ascii="Times New Roman" w:hAnsi="Times New Roman" w:cs="Times New Roman"/>
            <w:color w:val="000000" w:themeColor="text1"/>
            <w:sz w:val="24"/>
            <w:szCs w:val="24"/>
            <w:bdr w:val="none" w:sz="0" w:space="0" w:color="auto" w:frame="1"/>
          </w:rPr>
          <w:t>a</w:t>
        </w:r>
      </w:hyperlink>
      <w:hyperlink r:id="rId12" w:tgtFrame="blank_" w:tooltip="Entry of &quot;low&quot;" w:history="1">
        <w:r w:rsidRPr="008405B1">
          <w:rPr>
            <w:rStyle w:val="Hyperlink"/>
            <w:rFonts w:ascii="Times New Roman" w:hAnsi="Times New Roman" w:cs="Times New Roman"/>
            <w:color w:val="000000" w:themeColor="text1"/>
            <w:sz w:val="24"/>
            <w:szCs w:val="24"/>
            <w:bdr w:val="none" w:sz="0" w:space="0" w:color="auto" w:frame="1"/>
          </w:rPr>
          <w:t>low</w:t>
        </w:r>
      </w:hyperlink>
      <w:r w:rsidRPr="008405B1">
        <w:rPr>
          <w:rFonts w:ascii="Times New Roman" w:hAnsi="Times New Roman" w:cs="Times New Roman"/>
          <w:color w:val="000000" w:themeColor="text1"/>
          <w:sz w:val="24"/>
          <w:szCs w:val="24"/>
          <w:lang w:val="id-ID"/>
        </w:rPr>
        <w:t xml:space="preserve"> </w:t>
      </w:r>
      <w:hyperlink r:id="rId13" w:tgtFrame="blank_" w:tooltip="Entry of &quot;bounding&quot;" w:history="1">
        <w:r w:rsidRPr="008405B1">
          <w:rPr>
            <w:rStyle w:val="Hyperlink"/>
            <w:rFonts w:ascii="Times New Roman" w:hAnsi="Times New Roman" w:cs="Times New Roman"/>
            <w:color w:val="000000" w:themeColor="text1"/>
            <w:sz w:val="24"/>
            <w:szCs w:val="24"/>
            <w:bdr w:val="none" w:sz="0" w:space="0" w:color="auto" w:frame="1"/>
          </w:rPr>
          <w:t>bounding</w:t>
        </w:r>
      </w:hyperlink>
      <w:r w:rsidRPr="008405B1">
        <w:rPr>
          <w:rFonts w:ascii="Times New Roman" w:hAnsi="Times New Roman" w:cs="Times New Roman"/>
          <w:color w:val="000000" w:themeColor="text1"/>
          <w:sz w:val="24"/>
          <w:szCs w:val="24"/>
          <w:lang w:val="id-ID"/>
        </w:rPr>
        <w:t xml:space="preserve"> </w:t>
      </w:r>
      <w:hyperlink r:id="rId14" w:tgtFrame="blank_" w:tooltip="Entry of &quot;will&quot;" w:history="1">
        <w:r w:rsidRPr="008405B1">
          <w:rPr>
            <w:rStyle w:val="Hyperlink"/>
            <w:rFonts w:ascii="Times New Roman" w:hAnsi="Times New Roman" w:cs="Times New Roman"/>
            <w:color w:val="000000" w:themeColor="text1"/>
            <w:sz w:val="24"/>
            <w:szCs w:val="24"/>
            <w:bdr w:val="none" w:sz="0" w:space="0" w:color="auto" w:frame="1"/>
          </w:rPr>
          <w:t>will</w:t>
        </w:r>
      </w:hyperlink>
      <w:r w:rsidRPr="008405B1">
        <w:rPr>
          <w:rFonts w:ascii="Times New Roman" w:hAnsi="Times New Roman" w:cs="Times New Roman"/>
          <w:color w:val="000000" w:themeColor="text1"/>
          <w:sz w:val="24"/>
          <w:szCs w:val="24"/>
          <w:lang w:val="id-ID"/>
        </w:rPr>
        <w:t xml:space="preserve"> </w:t>
      </w:r>
      <w:hyperlink r:id="rId15" w:tgtFrame="blank_" w:tooltip="Entry of &quot;affect&quot;" w:history="1">
        <w:r w:rsidRPr="008405B1">
          <w:rPr>
            <w:rStyle w:val="Hyperlink"/>
            <w:rFonts w:ascii="Times New Roman" w:hAnsi="Times New Roman" w:cs="Times New Roman"/>
            <w:color w:val="000000" w:themeColor="text1"/>
            <w:sz w:val="24"/>
            <w:szCs w:val="24"/>
            <w:bdr w:val="none" w:sz="0" w:space="0" w:color="auto" w:frame="1"/>
          </w:rPr>
          <w:t>affect</w:t>
        </w:r>
      </w:hyperlink>
      <w:hyperlink r:id="rId16" w:tgtFrame="blank_" w:tooltip="Entry of &quot;the&quot;" w:history="1">
        <w:r w:rsidRPr="008405B1">
          <w:rPr>
            <w:rStyle w:val="Hyperlink"/>
            <w:rFonts w:ascii="Times New Roman" w:hAnsi="Times New Roman" w:cs="Times New Roman"/>
            <w:color w:val="000000" w:themeColor="text1"/>
            <w:sz w:val="24"/>
            <w:szCs w:val="24"/>
            <w:bdr w:val="none" w:sz="0" w:space="0" w:color="auto" w:frame="1"/>
          </w:rPr>
          <w:t>the</w:t>
        </w:r>
      </w:hyperlink>
      <w:r w:rsidRPr="008405B1">
        <w:rPr>
          <w:rFonts w:ascii="Times New Roman" w:hAnsi="Times New Roman" w:cs="Times New Roman"/>
          <w:color w:val="000000" w:themeColor="text1"/>
          <w:sz w:val="24"/>
          <w:szCs w:val="24"/>
          <w:lang w:val="id-ID"/>
        </w:rPr>
        <w:t xml:space="preserve"> </w:t>
      </w:r>
      <w:hyperlink r:id="rId17" w:tgtFrame="blank_" w:tooltip="Entry of &quot;lower&quot;" w:history="1">
        <w:r w:rsidRPr="008405B1">
          <w:rPr>
            <w:rStyle w:val="Hyperlink"/>
            <w:rFonts w:ascii="Times New Roman" w:hAnsi="Times New Roman" w:cs="Times New Roman"/>
            <w:color w:val="000000" w:themeColor="text1"/>
            <w:sz w:val="24"/>
            <w:szCs w:val="24"/>
            <w:bdr w:val="none" w:sz="0" w:space="0" w:color="auto" w:frame="1"/>
          </w:rPr>
          <w:t>lower</w:t>
        </w:r>
      </w:hyperlink>
      <w:r w:rsidRPr="008405B1">
        <w:rPr>
          <w:rFonts w:ascii="Times New Roman" w:hAnsi="Times New Roman" w:cs="Times New Roman"/>
          <w:color w:val="000000" w:themeColor="text1"/>
          <w:sz w:val="24"/>
          <w:szCs w:val="24"/>
          <w:lang w:val="id-ID"/>
        </w:rPr>
        <w:t xml:space="preserve"> </w:t>
      </w:r>
      <w:r w:rsidRPr="008405B1">
        <w:rPr>
          <w:rFonts w:ascii="Times New Roman" w:hAnsi="Times New Roman" w:cs="Times New Roman"/>
          <w:color w:val="000000" w:themeColor="text1"/>
          <w:sz w:val="24"/>
          <w:szCs w:val="24"/>
        </w:rPr>
        <w:t xml:space="preserve">oxytocin </w:t>
      </w:r>
      <w:hyperlink r:id="rId18" w:tgtFrame="blank_" w:tooltip="Entry of &quot;levels&quot;" w:history="1">
        <w:r w:rsidRPr="008405B1">
          <w:rPr>
            <w:rStyle w:val="Hyperlink"/>
            <w:rFonts w:ascii="Times New Roman" w:hAnsi="Times New Roman" w:cs="Times New Roman"/>
            <w:color w:val="000000" w:themeColor="text1"/>
            <w:sz w:val="24"/>
            <w:szCs w:val="24"/>
            <w:bdr w:val="none" w:sz="0" w:space="0" w:color="auto" w:frame="1"/>
          </w:rPr>
          <w:t>levels</w:t>
        </w:r>
      </w:hyperlink>
      <w:r w:rsidRPr="008405B1">
        <w:rPr>
          <w:rFonts w:ascii="Times New Roman" w:hAnsi="Times New Roman" w:cs="Times New Roman"/>
          <w:color w:val="000000" w:themeColor="text1"/>
          <w:sz w:val="24"/>
          <w:szCs w:val="24"/>
          <w:lang w:val="id-ID"/>
        </w:rPr>
        <w:t xml:space="preserve"> </w:t>
      </w:r>
      <w:hyperlink r:id="rId19" w:tgtFrame="blank_" w:tooltip="Entry of &quot;and&quot;" w:history="1">
        <w:r w:rsidRPr="008405B1">
          <w:rPr>
            <w:rStyle w:val="Hyperlink"/>
            <w:rFonts w:ascii="Times New Roman" w:hAnsi="Times New Roman" w:cs="Times New Roman"/>
            <w:color w:val="000000" w:themeColor="text1"/>
            <w:sz w:val="24"/>
            <w:szCs w:val="24"/>
            <w:bdr w:val="none" w:sz="0" w:space="0" w:color="auto" w:frame="1"/>
          </w:rPr>
          <w:t>and</w:t>
        </w:r>
      </w:hyperlink>
      <w:r w:rsidRPr="008405B1">
        <w:rPr>
          <w:rFonts w:ascii="Times New Roman" w:hAnsi="Times New Roman" w:cs="Times New Roman"/>
          <w:color w:val="000000" w:themeColor="text1"/>
          <w:sz w:val="24"/>
          <w:szCs w:val="24"/>
        </w:rPr>
        <w:t xml:space="preserve"> bad </w:t>
      </w:r>
      <w:hyperlink r:id="rId20" w:tgtFrame="blank_" w:tooltip="Entry of &quot;let&quot;" w:history="1">
        <w:r w:rsidRPr="008405B1">
          <w:rPr>
            <w:rStyle w:val="Hyperlink"/>
            <w:rFonts w:ascii="Times New Roman" w:hAnsi="Times New Roman" w:cs="Times New Roman"/>
            <w:color w:val="000000" w:themeColor="text1"/>
            <w:sz w:val="24"/>
            <w:szCs w:val="24"/>
            <w:bdr w:val="none" w:sz="0" w:space="0" w:color="auto" w:frame="1"/>
          </w:rPr>
          <w:t>let</w:t>
        </w:r>
      </w:hyperlink>
      <w:r w:rsidRPr="008405B1">
        <w:rPr>
          <w:rFonts w:ascii="Times New Roman" w:hAnsi="Times New Roman" w:cs="Times New Roman"/>
          <w:color w:val="000000" w:themeColor="text1"/>
          <w:sz w:val="24"/>
          <w:szCs w:val="24"/>
        </w:rPr>
        <w:t>-</w:t>
      </w:r>
      <w:hyperlink r:id="rId21" w:tgtFrame="blank_" w:tooltip="Entry of &quot;down&quot;" w:history="1">
        <w:r w:rsidRPr="008405B1">
          <w:rPr>
            <w:rStyle w:val="Hyperlink"/>
            <w:rFonts w:ascii="Times New Roman" w:hAnsi="Times New Roman" w:cs="Times New Roman"/>
            <w:color w:val="000000" w:themeColor="text1"/>
            <w:sz w:val="24"/>
            <w:szCs w:val="24"/>
            <w:bdr w:val="none" w:sz="0" w:space="0" w:color="auto" w:frame="1"/>
          </w:rPr>
          <w:t>down</w:t>
        </w:r>
      </w:hyperlink>
      <w:r w:rsidRPr="008405B1">
        <w:rPr>
          <w:rFonts w:ascii="Times New Roman" w:hAnsi="Times New Roman" w:cs="Times New Roman"/>
          <w:color w:val="000000" w:themeColor="text1"/>
          <w:sz w:val="24"/>
          <w:szCs w:val="24"/>
          <w:lang w:val="id-ID"/>
        </w:rPr>
        <w:t xml:space="preserve"> </w:t>
      </w:r>
      <w:r w:rsidRPr="008405B1">
        <w:rPr>
          <w:rFonts w:ascii="Times New Roman" w:hAnsi="Times New Roman" w:cs="Times New Roman"/>
          <w:color w:val="000000" w:themeColor="text1"/>
          <w:sz w:val="24"/>
          <w:szCs w:val="24"/>
        </w:rPr>
        <w:t>reflecs (Galbally</w:t>
      </w:r>
      <w:r w:rsidRPr="008405B1">
        <w:rPr>
          <w:rFonts w:ascii="Times New Roman" w:hAnsi="Times New Roman" w:cs="Times New Roman"/>
          <w:color w:val="000000" w:themeColor="text1"/>
          <w:sz w:val="24"/>
          <w:szCs w:val="24"/>
          <w:lang w:val="id-ID"/>
        </w:rPr>
        <w:t xml:space="preserve"> </w:t>
      </w:r>
      <w:hyperlink r:id="rId22" w:tgtFrame="blank_" w:tooltip="Entry of &quot;et&quot;" w:history="1">
        <w:r w:rsidRPr="008405B1">
          <w:rPr>
            <w:rStyle w:val="Hyperlink"/>
            <w:rFonts w:ascii="Times New Roman" w:hAnsi="Times New Roman" w:cs="Times New Roman"/>
            <w:color w:val="000000" w:themeColor="text1"/>
            <w:sz w:val="24"/>
            <w:szCs w:val="24"/>
            <w:bdr w:val="none" w:sz="0" w:space="0" w:color="auto" w:frame="1"/>
          </w:rPr>
          <w:t>et</w:t>
        </w:r>
      </w:hyperlink>
      <w:r w:rsidRPr="008405B1">
        <w:rPr>
          <w:rFonts w:ascii="Times New Roman" w:hAnsi="Times New Roman" w:cs="Times New Roman"/>
          <w:color w:val="000000" w:themeColor="text1"/>
          <w:sz w:val="24"/>
          <w:szCs w:val="24"/>
          <w:lang w:val="id-ID"/>
        </w:rPr>
        <w:t xml:space="preserve"> </w:t>
      </w:r>
      <w:hyperlink r:id="rId23" w:tgtFrame="blank_" w:tooltip="Entry of &quot;al&quot;" w:history="1">
        <w:r w:rsidRPr="008405B1">
          <w:rPr>
            <w:rStyle w:val="Hyperlink"/>
            <w:rFonts w:ascii="Times New Roman" w:hAnsi="Times New Roman" w:cs="Times New Roman"/>
            <w:color w:val="000000" w:themeColor="text1"/>
            <w:sz w:val="24"/>
            <w:szCs w:val="24"/>
            <w:bdr w:val="none" w:sz="0" w:space="0" w:color="auto" w:frame="1"/>
          </w:rPr>
          <w:t>al</w:t>
        </w:r>
      </w:hyperlink>
      <w:r w:rsidRPr="008405B1">
        <w:rPr>
          <w:rFonts w:ascii="Times New Roman" w:hAnsi="Times New Roman" w:cs="Times New Roman"/>
          <w:color w:val="000000" w:themeColor="text1"/>
          <w:sz w:val="24"/>
          <w:szCs w:val="24"/>
        </w:rPr>
        <w:t>., 2011).</w:t>
      </w:r>
      <w:r w:rsidRPr="008405B1">
        <w:rPr>
          <w:rFonts w:ascii="Times New Roman" w:hAnsi="Times New Roman" w:cs="Times New Roman"/>
          <w:color w:val="000000" w:themeColor="text1"/>
          <w:sz w:val="24"/>
          <w:szCs w:val="24"/>
          <w:lang w:val="id-ID"/>
        </w:rPr>
        <w:t xml:space="preserve"> </w:t>
      </w:r>
      <w:r w:rsidRPr="008405B1">
        <w:rPr>
          <w:rFonts w:ascii="Times New Roman" w:hAnsi="Times New Roman" w:cs="Times New Roman"/>
          <w:color w:val="000000" w:themeColor="text1"/>
          <w:sz w:val="24"/>
          <w:szCs w:val="24"/>
        </w:rPr>
        <w:t xml:space="preserve"> </w:t>
      </w:r>
      <w:hyperlink r:id="rId24" w:tgtFrame="blank_" w:tooltip="Entry of &quot;emotional&quot;" w:history="1">
        <w:r w:rsidRPr="008405B1">
          <w:rPr>
            <w:rStyle w:val="Hyperlink"/>
            <w:rFonts w:ascii="Times New Roman" w:hAnsi="Times New Roman" w:cs="Times New Roman"/>
            <w:color w:val="000000" w:themeColor="text1"/>
            <w:sz w:val="24"/>
            <w:szCs w:val="24"/>
            <w:bdr w:val="none" w:sz="0" w:space="0" w:color="auto" w:frame="1"/>
          </w:rPr>
          <w:t>Emotional</w:t>
        </w:r>
      </w:hyperlink>
      <w:r w:rsidRPr="008405B1">
        <w:rPr>
          <w:rFonts w:ascii="Times New Roman" w:hAnsi="Times New Roman" w:cs="Times New Roman"/>
          <w:color w:val="000000" w:themeColor="text1"/>
          <w:sz w:val="24"/>
          <w:szCs w:val="24"/>
          <w:lang w:val="id-ID"/>
        </w:rPr>
        <w:t xml:space="preserve"> </w:t>
      </w:r>
      <w:hyperlink r:id="rId25" w:tgtFrame="blank_" w:tooltip="Entry of &quot;development&quot;" w:history="1">
        <w:r w:rsidRPr="008405B1">
          <w:rPr>
            <w:rStyle w:val="Hyperlink"/>
            <w:rFonts w:ascii="Times New Roman" w:hAnsi="Times New Roman" w:cs="Times New Roman"/>
            <w:color w:val="000000" w:themeColor="text1"/>
            <w:sz w:val="24"/>
            <w:szCs w:val="24"/>
            <w:bdr w:val="none" w:sz="0" w:space="0" w:color="auto" w:frame="1"/>
          </w:rPr>
          <w:t>development</w:t>
        </w:r>
      </w:hyperlink>
      <w:r w:rsidRPr="008405B1">
        <w:rPr>
          <w:rFonts w:ascii="Times New Roman" w:hAnsi="Times New Roman" w:cs="Times New Roman"/>
          <w:color w:val="000000" w:themeColor="text1"/>
          <w:sz w:val="24"/>
          <w:szCs w:val="24"/>
          <w:lang w:val="id-ID"/>
        </w:rPr>
        <w:t xml:space="preserve"> </w:t>
      </w:r>
      <w:hyperlink r:id="rId26" w:tgtFrame="blank_" w:tooltip="Entry of &quot;disorder&quot;" w:history="1">
        <w:r w:rsidRPr="008405B1">
          <w:rPr>
            <w:rStyle w:val="Hyperlink"/>
            <w:rFonts w:ascii="Times New Roman" w:hAnsi="Times New Roman" w:cs="Times New Roman"/>
            <w:color w:val="000000" w:themeColor="text1"/>
            <w:sz w:val="24"/>
            <w:szCs w:val="24"/>
            <w:bdr w:val="none" w:sz="0" w:space="0" w:color="auto" w:frame="1"/>
          </w:rPr>
          <w:t>disorder</w:t>
        </w:r>
      </w:hyperlink>
      <w:hyperlink r:id="rId27" w:tgtFrame="blank_" w:tooltip="Entry of &quot;in&quot;" w:history="1">
        <w:r w:rsidRPr="008405B1">
          <w:rPr>
            <w:rStyle w:val="Hyperlink"/>
            <w:rFonts w:ascii="Times New Roman" w:hAnsi="Times New Roman" w:cs="Times New Roman"/>
            <w:color w:val="000000" w:themeColor="text1"/>
            <w:sz w:val="24"/>
            <w:szCs w:val="24"/>
            <w:bdr w:val="none" w:sz="0" w:space="0" w:color="auto" w:frame="1"/>
          </w:rPr>
          <w:t>in</w:t>
        </w:r>
      </w:hyperlink>
      <w:r w:rsidRPr="008405B1">
        <w:rPr>
          <w:rFonts w:ascii="Times New Roman" w:hAnsi="Times New Roman" w:cs="Times New Roman"/>
          <w:color w:val="000000" w:themeColor="text1"/>
          <w:sz w:val="24"/>
          <w:szCs w:val="24"/>
          <w:lang w:val="id-ID"/>
        </w:rPr>
        <w:t xml:space="preserve"> </w:t>
      </w:r>
      <w:hyperlink r:id="rId28" w:tgtFrame="blank_" w:tooltip="Entry of &quot;infants&quot;" w:history="1">
        <w:r w:rsidRPr="008405B1">
          <w:rPr>
            <w:rStyle w:val="Hyperlink"/>
            <w:rFonts w:ascii="Times New Roman" w:hAnsi="Times New Roman" w:cs="Times New Roman"/>
            <w:color w:val="000000" w:themeColor="text1"/>
            <w:sz w:val="24"/>
            <w:szCs w:val="24"/>
            <w:bdr w:val="none" w:sz="0" w:space="0" w:color="auto" w:frame="1"/>
          </w:rPr>
          <w:t>infants</w:t>
        </w:r>
      </w:hyperlink>
      <w:r w:rsidRPr="008405B1">
        <w:rPr>
          <w:rFonts w:ascii="Times New Roman" w:hAnsi="Times New Roman" w:cs="Times New Roman"/>
          <w:color w:val="000000" w:themeColor="text1"/>
          <w:sz w:val="24"/>
          <w:szCs w:val="24"/>
        </w:rPr>
        <w:t xml:space="preserve"> (Journal </w:t>
      </w:r>
      <w:hyperlink r:id="rId29" w:tgtFrame="blank_" w:tooltip="Entry of &quot;et&quot;" w:history="1">
        <w:r w:rsidRPr="008405B1">
          <w:rPr>
            <w:rStyle w:val="Hyperlink"/>
            <w:rFonts w:ascii="Times New Roman" w:hAnsi="Times New Roman" w:cs="Times New Roman"/>
            <w:color w:val="000000" w:themeColor="text1"/>
            <w:sz w:val="24"/>
            <w:szCs w:val="24"/>
            <w:bdr w:val="none" w:sz="0" w:space="0" w:color="auto" w:frame="1"/>
          </w:rPr>
          <w:t>et</w:t>
        </w:r>
      </w:hyperlink>
      <w:r w:rsidRPr="008405B1">
        <w:rPr>
          <w:rFonts w:ascii="Times New Roman" w:hAnsi="Times New Roman" w:cs="Times New Roman"/>
          <w:color w:val="000000" w:themeColor="text1"/>
          <w:sz w:val="24"/>
          <w:szCs w:val="24"/>
          <w:lang w:val="id-ID"/>
        </w:rPr>
        <w:t xml:space="preserve"> </w:t>
      </w:r>
      <w:hyperlink r:id="rId30" w:tgtFrame="blank_" w:tooltip="Entry of &quot;al&quot;" w:history="1">
        <w:r w:rsidRPr="008405B1">
          <w:rPr>
            <w:rStyle w:val="Hyperlink"/>
            <w:rFonts w:ascii="Times New Roman" w:hAnsi="Times New Roman" w:cs="Times New Roman"/>
            <w:color w:val="000000" w:themeColor="text1"/>
            <w:sz w:val="24"/>
            <w:szCs w:val="24"/>
            <w:bdr w:val="none" w:sz="0" w:space="0" w:color="auto" w:frame="1"/>
          </w:rPr>
          <w:t>al</w:t>
        </w:r>
      </w:hyperlink>
      <w:r w:rsidRPr="008405B1">
        <w:rPr>
          <w:rFonts w:ascii="Times New Roman" w:hAnsi="Times New Roman" w:cs="Times New Roman"/>
          <w:color w:val="000000" w:themeColor="text1"/>
          <w:sz w:val="24"/>
          <w:szCs w:val="24"/>
        </w:rPr>
        <w:t>., 2018).</w:t>
      </w:r>
      <w:r>
        <w:rPr>
          <w:rFonts w:ascii="Times New Roman" w:hAnsi="Times New Roman" w:cs="Times New Roman"/>
          <w:color w:val="000000" w:themeColor="text1"/>
          <w:sz w:val="24"/>
          <w:szCs w:val="24"/>
          <w:lang w:val="id-ID"/>
        </w:rPr>
        <w:t xml:space="preserve"> </w:t>
      </w:r>
      <w:hyperlink r:id="rId31" w:tgtFrame="blank_" w:tooltip="Entry of &quot;the&quot;" w:history="1">
        <w:r w:rsidRPr="008405B1">
          <w:rPr>
            <w:rStyle w:val="Hyperlink"/>
            <w:rFonts w:ascii="Times New Roman" w:hAnsi="Times New Roman" w:cs="Times New Roman"/>
            <w:color w:val="000000" w:themeColor="text1"/>
            <w:sz w:val="24"/>
            <w:szCs w:val="24"/>
            <w:bdr w:val="none" w:sz="0" w:space="0" w:color="auto" w:frame="1"/>
          </w:rPr>
          <w:t>The</w:t>
        </w:r>
      </w:hyperlink>
      <w:r w:rsidRPr="008405B1">
        <w:rPr>
          <w:rFonts w:ascii="Times New Roman" w:hAnsi="Times New Roman" w:cs="Times New Roman"/>
          <w:color w:val="000000" w:themeColor="text1"/>
          <w:sz w:val="24"/>
          <w:szCs w:val="24"/>
        </w:rPr>
        <w:t xml:space="preserve"> </w:t>
      </w:r>
      <w:hyperlink r:id="rId32" w:tgtFrame="blank_" w:tooltip="Entry of &quot;need&quot;" w:history="1">
        <w:r w:rsidRPr="008405B1">
          <w:rPr>
            <w:rStyle w:val="Hyperlink"/>
            <w:rFonts w:ascii="Times New Roman" w:hAnsi="Times New Roman" w:cs="Times New Roman"/>
            <w:color w:val="000000" w:themeColor="text1"/>
            <w:sz w:val="24"/>
            <w:szCs w:val="24"/>
            <w:bdr w:val="none" w:sz="0" w:space="0" w:color="auto" w:frame="1"/>
          </w:rPr>
          <w:t>need</w:t>
        </w:r>
      </w:hyperlink>
      <w:r w:rsidRPr="008405B1">
        <w:rPr>
          <w:rFonts w:ascii="Times New Roman" w:hAnsi="Times New Roman" w:cs="Times New Roman"/>
          <w:color w:val="000000" w:themeColor="text1"/>
          <w:sz w:val="24"/>
          <w:szCs w:val="24"/>
        </w:rPr>
        <w:t xml:space="preserve"> </w:t>
      </w:r>
      <w:hyperlink r:id="rId33" w:tgtFrame="blank_" w:tooltip="Entry of &quot;for&quot;" w:history="1">
        <w:r w:rsidRPr="008405B1">
          <w:rPr>
            <w:rStyle w:val="Hyperlink"/>
            <w:rFonts w:ascii="Times New Roman" w:hAnsi="Times New Roman" w:cs="Times New Roman"/>
            <w:color w:val="000000" w:themeColor="text1"/>
            <w:sz w:val="24"/>
            <w:szCs w:val="24"/>
            <w:bdr w:val="none" w:sz="0" w:space="0" w:color="auto" w:frame="1"/>
          </w:rPr>
          <w:t>for</w:t>
        </w:r>
      </w:hyperlink>
      <w:r w:rsidRPr="008405B1">
        <w:rPr>
          <w:rFonts w:ascii="Times New Roman" w:hAnsi="Times New Roman" w:cs="Times New Roman"/>
          <w:color w:val="000000" w:themeColor="text1"/>
          <w:sz w:val="24"/>
          <w:szCs w:val="24"/>
        </w:rPr>
        <w:t xml:space="preserve"> </w:t>
      </w:r>
      <w:hyperlink r:id="rId34" w:tgtFrame="blank_" w:tooltip="Entry of &quot;social&quot;" w:history="1">
        <w:r w:rsidRPr="008405B1">
          <w:rPr>
            <w:rStyle w:val="Hyperlink"/>
            <w:rFonts w:ascii="Times New Roman" w:hAnsi="Times New Roman" w:cs="Times New Roman"/>
            <w:color w:val="000000" w:themeColor="text1"/>
            <w:sz w:val="24"/>
            <w:szCs w:val="24"/>
            <w:bdr w:val="none" w:sz="0" w:space="0" w:color="auto" w:frame="1"/>
          </w:rPr>
          <w:t>social</w:t>
        </w:r>
      </w:hyperlink>
      <w:r w:rsidRPr="008405B1">
        <w:rPr>
          <w:rFonts w:ascii="Times New Roman" w:hAnsi="Times New Roman" w:cs="Times New Roman"/>
          <w:color w:val="000000" w:themeColor="text1"/>
          <w:sz w:val="24"/>
          <w:szCs w:val="24"/>
        </w:rPr>
        <w:t xml:space="preserve">, </w:t>
      </w:r>
      <w:hyperlink r:id="rId35" w:tgtFrame="blank_" w:tooltip="Entry of &quot;emotional&quot;" w:history="1">
        <w:r w:rsidRPr="008405B1">
          <w:rPr>
            <w:rStyle w:val="Hyperlink"/>
            <w:rFonts w:ascii="Times New Roman" w:hAnsi="Times New Roman" w:cs="Times New Roman"/>
            <w:color w:val="000000" w:themeColor="text1"/>
            <w:sz w:val="24"/>
            <w:szCs w:val="24"/>
            <w:bdr w:val="none" w:sz="0" w:space="0" w:color="auto" w:frame="1"/>
          </w:rPr>
          <w:t>emotional</w:t>
        </w:r>
      </w:hyperlink>
      <w:r w:rsidRPr="008405B1">
        <w:rPr>
          <w:rFonts w:ascii="Times New Roman" w:hAnsi="Times New Roman" w:cs="Times New Roman"/>
          <w:color w:val="000000" w:themeColor="text1"/>
          <w:sz w:val="24"/>
          <w:szCs w:val="24"/>
        </w:rPr>
        <w:t xml:space="preserve"> </w:t>
      </w:r>
      <w:hyperlink r:id="rId36" w:tgtFrame="blank_" w:tooltip="Entry of &quot;and&quot;" w:history="1">
        <w:r w:rsidRPr="008405B1">
          <w:rPr>
            <w:rStyle w:val="Hyperlink"/>
            <w:rFonts w:ascii="Times New Roman" w:hAnsi="Times New Roman" w:cs="Times New Roman"/>
            <w:color w:val="000000" w:themeColor="text1"/>
            <w:sz w:val="24"/>
            <w:szCs w:val="24"/>
            <w:bdr w:val="none" w:sz="0" w:space="0" w:color="auto" w:frame="1"/>
          </w:rPr>
          <w:t>and</w:t>
        </w:r>
      </w:hyperlink>
      <w:r w:rsidRPr="008405B1">
        <w:rPr>
          <w:rFonts w:ascii="Times New Roman" w:hAnsi="Times New Roman" w:cs="Times New Roman"/>
          <w:color w:val="000000" w:themeColor="text1"/>
          <w:sz w:val="24"/>
          <w:szCs w:val="24"/>
        </w:rPr>
        <w:t xml:space="preserve"> </w:t>
      </w:r>
      <w:hyperlink r:id="rId37" w:tgtFrame="blank_" w:tooltip="Entry of &quot;psychological&quot;" w:history="1">
        <w:r w:rsidRPr="008405B1">
          <w:rPr>
            <w:rStyle w:val="Hyperlink"/>
            <w:rFonts w:ascii="Times New Roman" w:hAnsi="Times New Roman" w:cs="Times New Roman"/>
            <w:color w:val="000000" w:themeColor="text1"/>
            <w:sz w:val="24"/>
            <w:szCs w:val="24"/>
            <w:bdr w:val="none" w:sz="0" w:space="0" w:color="auto" w:frame="1"/>
          </w:rPr>
          <w:t>psychological</w:t>
        </w:r>
      </w:hyperlink>
      <w:r w:rsidRPr="008405B1">
        <w:rPr>
          <w:rFonts w:ascii="Times New Roman" w:hAnsi="Times New Roman" w:cs="Times New Roman"/>
          <w:color w:val="000000" w:themeColor="text1"/>
          <w:sz w:val="24"/>
          <w:szCs w:val="24"/>
        </w:rPr>
        <w:t xml:space="preserve"> </w:t>
      </w:r>
      <w:hyperlink r:id="rId38" w:tgtFrame="blank_" w:tooltip="Entry of &quot;support&quot;" w:history="1">
        <w:r w:rsidRPr="008405B1">
          <w:rPr>
            <w:rStyle w:val="Hyperlink"/>
            <w:rFonts w:ascii="Times New Roman" w:hAnsi="Times New Roman" w:cs="Times New Roman"/>
            <w:color w:val="000000" w:themeColor="text1"/>
            <w:sz w:val="24"/>
            <w:szCs w:val="24"/>
            <w:bdr w:val="none" w:sz="0" w:space="0" w:color="auto" w:frame="1"/>
          </w:rPr>
          <w:t>support</w:t>
        </w:r>
      </w:hyperlink>
      <w:r w:rsidRPr="008405B1">
        <w:rPr>
          <w:rFonts w:ascii="Times New Roman" w:hAnsi="Times New Roman" w:cs="Times New Roman"/>
          <w:color w:val="000000" w:themeColor="text1"/>
          <w:sz w:val="24"/>
          <w:szCs w:val="24"/>
        </w:rPr>
        <w:t xml:space="preserve"> </w:t>
      </w:r>
      <w:hyperlink r:id="rId39" w:tgtFrame="blank_" w:tooltip="Entry of &quot;is&quot;" w:history="1">
        <w:r w:rsidRPr="008405B1">
          <w:rPr>
            <w:rStyle w:val="Hyperlink"/>
            <w:rFonts w:ascii="Times New Roman" w:hAnsi="Times New Roman" w:cs="Times New Roman"/>
            <w:color w:val="000000" w:themeColor="text1"/>
            <w:sz w:val="24"/>
            <w:szCs w:val="24"/>
            <w:bdr w:val="none" w:sz="0" w:space="0" w:color="auto" w:frame="1"/>
          </w:rPr>
          <w:t>is</w:t>
        </w:r>
      </w:hyperlink>
      <w:r w:rsidRPr="008405B1">
        <w:rPr>
          <w:rFonts w:ascii="Times New Roman" w:hAnsi="Times New Roman" w:cs="Times New Roman"/>
          <w:color w:val="000000" w:themeColor="text1"/>
          <w:sz w:val="24"/>
          <w:szCs w:val="24"/>
        </w:rPr>
        <w:t xml:space="preserve"> </w:t>
      </w:r>
      <w:hyperlink r:id="rId40" w:tgtFrame="blank_" w:tooltip="Entry of &quot;an&quot;" w:history="1">
        <w:r w:rsidRPr="008405B1">
          <w:rPr>
            <w:rStyle w:val="Hyperlink"/>
            <w:rFonts w:ascii="Times New Roman" w:hAnsi="Times New Roman" w:cs="Times New Roman"/>
            <w:color w:val="000000" w:themeColor="text1"/>
            <w:sz w:val="24"/>
            <w:szCs w:val="24"/>
            <w:bdr w:val="none" w:sz="0" w:space="0" w:color="auto" w:frame="1"/>
          </w:rPr>
          <w:t>an</w:t>
        </w:r>
      </w:hyperlink>
      <w:hyperlink r:id="rId41" w:tgtFrame="blank_" w:tooltip="Entry of &quot;important&quot;" w:history="1">
        <w:r w:rsidRPr="008405B1">
          <w:rPr>
            <w:rStyle w:val="Hyperlink"/>
            <w:rFonts w:ascii="Times New Roman" w:hAnsi="Times New Roman" w:cs="Times New Roman"/>
            <w:color w:val="000000" w:themeColor="text1"/>
            <w:sz w:val="24"/>
            <w:szCs w:val="24"/>
            <w:bdr w:val="none" w:sz="0" w:space="0" w:color="auto" w:frame="1"/>
          </w:rPr>
          <w:t>important</w:t>
        </w:r>
      </w:hyperlink>
      <w:r w:rsidRPr="008405B1">
        <w:rPr>
          <w:rFonts w:ascii="Times New Roman" w:hAnsi="Times New Roman" w:cs="Times New Roman"/>
          <w:color w:val="000000" w:themeColor="text1"/>
          <w:sz w:val="24"/>
          <w:szCs w:val="24"/>
        </w:rPr>
        <w:t xml:space="preserve"> </w:t>
      </w:r>
      <w:hyperlink r:id="rId42" w:tgtFrame="blank_" w:tooltip="Entry of &quot;aspect&quot;" w:history="1">
        <w:r w:rsidRPr="008405B1">
          <w:rPr>
            <w:rStyle w:val="Hyperlink"/>
            <w:rFonts w:ascii="Times New Roman" w:hAnsi="Times New Roman" w:cs="Times New Roman"/>
            <w:color w:val="000000" w:themeColor="text1"/>
            <w:sz w:val="24"/>
            <w:szCs w:val="24"/>
            <w:bdr w:val="none" w:sz="0" w:space="0" w:color="auto" w:frame="1"/>
          </w:rPr>
          <w:t>aspect</w:t>
        </w:r>
      </w:hyperlink>
      <w:r w:rsidRPr="008405B1">
        <w:rPr>
          <w:rFonts w:ascii="Times New Roman" w:hAnsi="Times New Roman" w:cs="Times New Roman"/>
          <w:color w:val="000000" w:themeColor="text1"/>
          <w:sz w:val="24"/>
          <w:szCs w:val="24"/>
        </w:rPr>
        <w:t xml:space="preserve"> </w:t>
      </w:r>
      <w:hyperlink r:id="rId43" w:tgtFrame="blank_" w:tooltip="Entry of &quot;of&quot;" w:history="1">
        <w:r w:rsidRPr="008405B1">
          <w:rPr>
            <w:rStyle w:val="Hyperlink"/>
            <w:rFonts w:ascii="Times New Roman" w:hAnsi="Times New Roman" w:cs="Times New Roman"/>
            <w:color w:val="000000" w:themeColor="text1"/>
            <w:sz w:val="24"/>
            <w:szCs w:val="24"/>
            <w:bdr w:val="none" w:sz="0" w:space="0" w:color="auto" w:frame="1"/>
          </w:rPr>
          <w:t>of</w:t>
        </w:r>
      </w:hyperlink>
      <w:r w:rsidRPr="008405B1">
        <w:rPr>
          <w:rFonts w:ascii="Times New Roman" w:hAnsi="Times New Roman" w:cs="Times New Roman"/>
          <w:color w:val="000000" w:themeColor="text1"/>
          <w:sz w:val="24"/>
          <w:szCs w:val="24"/>
        </w:rPr>
        <w:t xml:space="preserve"> </w:t>
      </w:r>
      <w:hyperlink r:id="rId44" w:tgtFrame="blank_" w:tooltip="Entry of &quot;the&quot;" w:history="1">
        <w:r w:rsidRPr="008405B1">
          <w:rPr>
            <w:rStyle w:val="Hyperlink"/>
            <w:rFonts w:ascii="Times New Roman" w:hAnsi="Times New Roman" w:cs="Times New Roman"/>
            <w:color w:val="000000" w:themeColor="text1"/>
            <w:sz w:val="24"/>
            <w:szCs w:val="24"/>
            <w:bdr w:val="none" w:sz="0" w:space="0" w:color="auto" w:frame="1"/>
          </w:rPr>
          <w:t>the</w:t>
        </w:r>
      </w:hyperlink>
      <w:r w:rsidRPr="008405B1">
        <w:rPr>
          <w:rFonts w:ascii="Times New Roman" w:hAnsi="Times New Roman" w:cs="Times New Roman"/>
          <w:color w:val="000000" w:themeColor="text1"/>
          <w:sz w:val="24"/>
          <w:szCs w:val="24"/>
        </w:rPr>
        <w:t xml:space="preserve"> </w:t>
      </w:r>
      <w:hyperlink r:id="rId45" w:tgtFrame="blank_" w:tooltip="Entry of &quot;formation&quot;" w:history="1">
        <w:r w:rsidRPr="008405B1">
          <w:rPr>
            <w:rStyle w:val="Hyperlink"/>
            <w:rFonts w:ascii="Times New Roman" w:hAnsi="Times New Roman" w:cs="Times New Roman"/>
            <w:color w:val="000000" w:themeColor="text1"/>
            <w:sz w:val="24"/>
            <w:szCs w:val="24"/>
            <w:bdr w:val="none" w:sz="0" w:space="0" w:color="auto" w:frame="1"/>
          </w:rPr>
          <w:t>formation</w:t>
        </w:r>
      </w:hyperlink>
      <w:r w:rsidRPr="008405B1">
        <w:rPr>
          <w:rFonts w:ascii="Times New Roman" w:hAnsi="Times New Roman" w:cs="Times New Roman"/>
          <w:color w:val="000000" w:themeColor="text1"/>
          <w:sz w:val="24"/>
          <w:szCs w:val="24"/>
        </w:rPr>
        <w:t xml:space="preserve"> </w:t>
      </w:r>
      <w:hyperlink r:id="rId46" w:tgtFrame="blank_" w:tooltip="Entry of &quot;of&quot;" w:history="1">
        <w:r w:rsidRPr="008405B1">
          <w:rPr>
            <w:rStyle w:val="Hyperlink"/>
            <w:rFonts w:ascii="Times New Roman" w:hAnsi="Times New Roman" w:cs="Times New Roman"/>
            <w:color w:val="000000" w:themeColor="text1"/>
            <w:sz w:val="24"/>
            <w:szCs w:val="24"/>
            <w:bdr w:val="none" w:sz="0" w:space="0" w:color="auto" w:frame="1"/>
          </w:rPr>
          <w:t>of</w:t>
        </w:r>
      </w:hyperlink>
      <w:r w:rsidRPr="008405B1">
        <w:rPr>
          <w:rFonts w:ascii="Times New Roman" w:hAnsi="Times New Roman" w:cs="Times New Roman"/>
          <w:color w:val="000000" w:themeColor="text1"/>
          <w:sz w:val="24"/>
          <w:szCs w:val="24"/>
        </w:rPr>
        <w:t xml:space="preserve"> </w:t>
      </w:r>
      <w:hyperlink r:id="rId47" w:tgtFrame="blank_" w:tooltip="Entry of &quot;obstetrics&quot;" w:history="1">
        <w:r w:rsidRPr="008405B1">
          <w:rPr>
            <w:rStyle w:val="Hyperlink"/>
            <w:rFonts w:ascii="Times New Roman" w:hAnsi="Times New Roman" w:cs="Times New Roman"/>
            <w:color w:val="000000" w:themeColor="text1"/>
            <w:sz w:val="24"/>
            <w:szCs w:val="24"/>
            <w:bdr w:val="none" w:sz="0" w:space="0" w:color="auto" w:frame="1"/>
          </w:rPr>
          <w:t>obstetrics</w:t>
        </w:r>
      </w:hyperlink>
      <w:r w:rsidRPr="008405B1">
        <w:rPr>
          <w:rFonts w:ascii="Times New Roman" w:hAnsi="Times New Roman" w:cs="Times New Roman"/>
          <w:color w:val="000000" w:themeColor="text1"/>
          <w:sz w:val="24"/>
          <w:szCs w:val="24"/>
        </w:rPr>
        <w:t xml:space="preserve"> (Wahyuningsih, 2018). </w:t>
      </w:r>
      <w:hyperlink r:id="rId48" w:tgtFrame="blank_" w:tooltip="Entry of &quot;the&quot;" w:history="1">
        <w:r w:rsidRPr="008405B1">
          <w:rPr>
            <w:rStyle w:val="Hyperlink"/>
            <w:rFonts w:ascii="Times New Roman" w:hAnsi="Times New Roman" w:cs="Times New Roman"/>
            <w:color w:val="000000" w:themeColor="text1"/>
            <w:sz w:val="24"/>
            <w:szCs w:val="24"/>
            <w:bdr w:val="none" w:sz="0" w:space="0" w:color="auto" w:frame="1"/>
          </w:rPr>
          <w:t>The</w:t>
        </w:r>
      </w:hyperlink>
      <w:hyperlink r:id="rId49" w:tgtFrame="blank_" w:tooltip="Entry of &quot;shared&quot;" w:history="1">
        <w:r w:rsidRPr="008405B1">
          <w:rPr>
            <w:rStyle w:val="Hyperlink"/>
            <w:rFonts w:ascii="Times New Roman" w:hAnsi="Times New Roman" w:cs="Times New Roman"/>
            <w:color w:val="000000" w:themeColor="text1"/>
            <w:sz w:val="24"/>
            <w:szCs w:val="24"/>
            <w:bdr w:val="none" w:sz="0" w:space="0" w:color="auto" w:frame="1"/>
          </w:rPr>
          <w:t>s hared</w:t>
        </w:r>
      </w:hyperlink>
      <w:r w:rsidRPr="008405B1">
        <w:rPr>
          <w:rFonts w:ascii="Times New Roman" w:hAnsi="Times New Roman" w:cs="Times New Roman"/>
          <w:color w:val="000000" w:themeColor="text1"/>
          <w:sz w:val="24"/>
          <w:szCs w:val="24"/>
        </w:rPr>
        <w:t xml:space="preserve"> </w:t>
      </w:r>
      <w:hyperlink r:id="rId50" w:tgtFrame="blank_" w:tooltip="Entry of &quot;time&quot;" w:history="1">
        <w:r w:rsidRPr="008405B1">
          <w:rPr>
            <w:rStyle w:val="Hyperlink"/>
            <w:rFonts w:ascii="Times New Roman" w:hAnsi="Times New Roman" w:cs="Times New Roman"/>
            <w:color w:val="000000" w:themeColor="text1"/>
            <w:sz w:val="24"/>
            <w:szCs w:val="24"/>
            <w:bdr w:val="none" w:sz="0" w:space="0" w:color="auto" w:frame="1"/>
          </w:rPr>
          <w:t>time</w:t>
        </w:r>
      </w:hyperlink>
      <w:r w:rsidRPr="008405B1">
        <w:rPr>
          <w:rFonts w:ascii="Times New Roman" w:hAnsi="Times New Roman" w:cs="Times New Roman"/>
          <w:color w:val="000000" w:themeColor="text1"/>
          <w:sz w:val="24"/>
          <w:szCs w:val="24"/>
        </w:rPr>
        <w:t xml:space="preserve"> </w:t>
      </w:r>
      <w:hyperlink r:id="rId51" w:tgtFrame="blank_" w:tooltip="Entry of &quot;between&quot;" w:history="1">
        <w:r w:rsidRPr="008405B1">
          <w:rPr>
            <w:rStyle w:val="Hyperlink"/>
            <w:rFonts w:ascii="Times New Roman" w:hAnsi="Times New Roman" w:cs="Times New Roman"/>
            <w:color w:val="000000" w:themeColor="text1"/>
            <w:sz w:val="24"/>
            <w:szCs w:val="24"/>
            <w:bdr w:val="none" w:sz="0" w:space="0" w:color="auto" w:frame="1"/>
          </w:rPr>
          <w:t>between</w:t>
        </w:r>
      </w:hyperlink>
      <w:r w:rsidRPr="008405B1">
        <w:rPr>
          <w:rFonts w:ascii="Times New Roman" w:hAnsi="Times New Roman" w:cs="Times New Roman"/>
          <w:color w:val="000000" w:themeColor="text1"/>
          <w:sz w:val="24"/>
          <w:szCs w:val="24"/>
        </w:rPr>
        <w:t xml:space="preserve"> </w:t>
      </w:r>
      <w:hyperlink r:id="rId52" w:tgtFrame="blank_" w:tooltip="Entry of &quot;the&quot;" w:history="1">
        <w:r w:rsidRPr="008405B1">
          <w:rPr>
            <w:rStyle w:val="Hyperlink"/>
            <w:rFonts w:ascii="Times New Roman" w:hAnsi="Times New Roman" w:cs="Times New Roman"/>
            <w:color w:val="000000" w:themeColor="text1"/>
            <w:sz w:val="24"/>
            <w:szCs w:val="24"/>
            <w:bdr w:val="none" w:sz="0" w:space="0" w:color="auto" w:frame="1"/>
          </w:rPr>
          <w:t>the</w:t>
        </w:r>
      </w:hyperlink>
      <w:r w:rsidRPr="008405B1">
        <w:rPr>
          <w:rFonts w:ascii="Times New Roman" w:hAnsi="Times New Roman" w:cs="Times New Roman"/>
          <w:color w:val="000000" w:themeColor="text1"/>
          <w:sz w:val="24"/>
          <w:szCs w:val="24"/>
        </w:rPr>
        <w:t xml:space="preserve"> baby's </w:t>
      </w:r>
      <w:hyperlink r:id="rId53" w:tgtFrame="blank_" w:tooltip="Entry of &quot;mother&quot;" w:history="1">
        <w:r w:rsidRPr="008405B1">
          <w:rPr>
            <w:rStyle w:val="Hyperlink"/>
            <w:rFonts w:ascii="Times New Roman" w:hAnsi="Times New Roman" w:cs="Times New Roman"/>
            <w:color w:val="000000" w:themeColor="text1"/>
            <w:sz w:val="24"/>
            <w:szCs w:val="24"/>
            <w:bdr w:val="none" w:sz="0" w:space="0" w:color="auto" w:frame="1"/>
          </w:rPr>
          <w:t>mother</w:t>
        </w:r>
      </w:hyperlink>
      <w:r w:rsidRPr="008405B1">
        <w:rPr>
          <w:rFonts w:ascii="Times New Roman" w:hAnsi="Times New Roman" w:cs="Times New Roman"/>
          <w:color w:val="000000" w:themeColor="text1"/>
          <w:sz w:val="24"/>
          <w:szCs w:val="24"/>
        </w:rPr>
        <w:t xml:space="preserve"> </w:t>
      </w:r>
      <w:hyperlink r:id="rId54" w:tgtFrame="blank_" w:tooltip="Entry of &quot;will&quot;" w:history="1">
        <w:r w:rsidRPr="008405B1">
          <w:rPr>
            <w:rStyle w:val="Hyperlink"/>
            <w:rFonts w:ascii="Times New Roman" w:hAnsi="Times New Roman" w:cs="Times New Roman"/>
            <w:color w:val="000000" w:themeColor="text1"/>
            <w:sz w:val="24"/>
            <w:szCs w:val="24"/>
            <w:bdr w:val="none" w:sz="0" w:space="0" w:color="auto" w:frame="1"/>
          </w:rPr>
          <w:t>will</w:t>
        </w:r>
      </w:hyperlink>
      <w:r w:rsidRPr="008405B1">
        <w:rPr>
          <w:rFonts w:ascii="Times New Roman" w:hAnsi="Times New Roman" w:cs="Times New Roman"/>
          <w:color w:val="000000" w:themeColor="text1"/>
          <w:sz w:val="24"/>
          <w:szCs w:val="24"/>
        </w:rPr>
        <w:t xml:space="preserve"> </w:t>
      </w:r>
      <w:hyperlink r:id="rId55" w:tgtFrame="blank_" w:tooltip="Entry of &quot;improve&quot;" w:history="1">
        <w:r w:rsidRPr="008405B1">
          <w:rPr>
            <w:rStyle w:val="Hyperlink"/>
            <w:rFonts w:ascii="Times New Roman" w:hAnsi="Times New Roman" w:cs="Times New Roman"/>
            <w:color w:val="000000" w:themeColor="text1"/>
            <w:sz w:val="24"/>
            <w:szCs w:val="24"/>
            <w:bdr w:val="none" w:sz="0" w:space="0" w:color="auto" w:frame="1"/>
          </w:rPr>
          <w:t>improve</w:t>
        </w:r>
      </w:hyperlink>
      <w:r w:rsidRPr="008405B1">
        <w:rPr>
          <w:rFonts w:ascii="Times New Roman" w:hAnsi="Times New Roman" w:cs="Times New Roman"/>
          <w:color w:val="000000" w:themeColor="text1"/>
          <w:sz w:val="24"/>
          <w:szCs w:val="24"/>
        </w:rPr>
        <w:t xml:space="preserve"> </w:t>
      </w:r>
      <w:hyperlink r:id="rId56" w:tgtFrame="blank_" w:tooltip="Entry of &quot;the&quot;" w:history="1">
        <w:r w:rsidRPr="008405B1">
          <w:rPr>
            <w:rStyle w:val="Hyperlink"/>
            <w:rFonts w:ascii="Times New Roman" w:hAnsi="Times New Roman" w:cs="Times New Roman"/>
            <w:color w:val="000000" w:themeColor="text1"/>
            <w:sz w:val="24"/>
            <w:szCs w:val="24"/>
            <w:bdr w:val="none" w:sz="0" w:space="0" w:color="auto" w:frame="1"/>
          </w:rPr>
          <w:t>the</w:t>
        </w:r>
      </w:hyperlink>
      <w:r w:rsidRPr="008405B1">
        <w:rPr>
          <w:rFonts w:ascii="Times New Roman" w:hAnsi="Times New Roman" w:cs="Times New Roman"/>
          <w:color w:val="000000" w:themeColor="text1"/>
          <w:sz w:val="24"/>
          <w:szCs w:val="24"/>
        </w:rPr>
        <w:t xml:space="preserve"> </w:t>
      </w:r>
      <w:hyperlink r:id="rId57" w:tgtFrame="blank_" w:tooltip="Entry of &quot;love&quot;" w:history="1">
        <w:r w:rsidRPr="008405B1">
          <w:rPr>
            <w:rStyle w:val="Hyperlink"/>
            <w:rFonts w:ascii="Times New Roman" w:hAnsi="Times New Roman" w:cs="Times New Roman"/>
            <w:color w:val="000000" w:themeColor="text1"/>
            <w:sz w:val="24"/>
            <w:szCs w:val="24"/>
            <w:bdr w:val="none" w:sz="0" w:space="0" w:color="auto" w:frame="1"/>
          </w:rPr>
          <w:t>love</w:t>
        </w:r>
      </w:hyperlink>
      <w:r w:rsidRPr="008405B1">
        <w:rPr>
          <w:rFonts w:ascii="Times New Roman" w:hAnsi="Times New Roman" w:cs="Times New Roman"/>
          <w:color w:val="000000" w:themeColor="text1"/>
          <w:sz w:val="24"/>
          <w:szCs w:val="24"/>
        </w:rPr>
        <w:t xml:space="preserve"> </w:t>
      </w:r>
      <w:hyperlink r:id="rId58" w:tgtFrame="blank_" w:tooltip="Entry of &quot;that&quot;" w:history="1">
        <w:r w:rsidRPr="008405B1">
          <w:rPr>
            <w:rStyle w:val="Hyperlink"/>
            <w:rFonts w:ascii="Times New Roman" w:hAnsi="Times New Roman" w:cs="Times New Roman"/>
            <w:color w:val="000000" w:themeColor="text1"/>
            <w:sz w:val="24"/>
            <w:szCs w:val="24"/>
            <w:bdr w:val="none" w:sz="0" w:space="0" w:color="auto" w:frame="1"/>
          </w:rPr>
          <w:t>that</w:t>
        </w:r>
      </w:hyperlink>
      <w:r w:rsidRPr="008405B1">
        <w:rPr>
          <w:rFonts w:ascii="Times New Roman" w:hAnsi="Times New Roman" w:cs="Times New Roman"/>
          <w:color w:val="000000" w:themeColor="text1"/>
          <w:sz w:val="24"/>
          <w:szCs w:val="24"/>
        </w:rPr>
        <w:t xml:space="preserve"> </w:t>
      </w:r>
      <w:hyperlink r:id="rId59" w:tgtFrame="blank_" w:tooltip="Entry of &quot;raises&quot;" w:history="1">
        <w:r w:rsidRPr="008405B1">
          <w:rPr>
            <w:rStyle w:val="Hyperlink"/>
            <w:rFonts w:ascii="Times New Roman" w:hAnsi="Times New Roman" w:cs="Times New Roman"/>
            <w:color w:val="000000" w:themeColor="text1"/>
            <w:sz w:val="24"/>
            <w:szCs w:val="24"/>
            <w:bdr w:val="none" w:sz="0" w:space="0" w:color="auto" w:frame="1"/>
          </w:rPr>
          <w:t>raises</w:t>
        </w:r>
      </w:hyperlink>
      <w:r w:rsidRPr="008405B1">
        <w:rPr>
          <w:rFonts w:ascii="Times New Roman" w:hAnsi="Times New Roman" w:cs="Times New Roman"/>
          <w:color w:val="000000" w:themeColor="text1"/>
          <w:sz w:val="24"/>
          <w:szCs w:val="24"/>
        </w:rPr>
        <w:t xml:space="preserve"> </w:t>
      </w:r>
      <w:hyperlink r:id="rId60" w:tgtFrame="blank_" w:tooltip="Entry of &quot;the&quot;" w:history="1">
        <w:r w:rsidRPr="008405B1">
          <w:rPr>
            <w:rStyle w:val="Hyperlink"/>
            <w:rFonts w:ascii="Times New Roman" w:hAnsi="Times New Roman" w:cs="Times New Roman"/>
            <w:color w:val="000000" w:themeColor="text1"/>
            <w:sz w:val="24"/>
            <w:szCs w:val="24"/>
            <w:bdr w:val="none" w:sz="0" w:space="0" w:color="auto" w:frame="1"/>
          </w:rPr>
          <w:t>the</w:t>
        </w:r>
      </w:hyperlink>
      <w:hyperlink r:id="rId61" w:tgtFrame="blank_" w:tooltip="Entry of &quot;inner&quot;" w:history="1">
        <w:r w:rsidRPr="008405B1">
          <w:rPr>
            <w:rStyle w:val="Hyperlink"/>
            <w:rFonts w:ascii="Times New Roman" w:hAnsi="Times New Roman" w:cs="Times New Roman"/>
            <w:color w:val="000000" w:themeColor="text1"/>
            <w:sz w:val="24"/>
            <w:szCs w:val="24"/>
            <w:bdr w:val="none" w:sz="0" w:space="0" w:color="auto" w:frame="1"/>
          </w:rPr>
          <w:t>inner</w:t>
        </w:r>
      </w:hyperlink>
      <w:r w:rsidRPr="008405B1">
        <w:rPr>
          <w:rFonts w:ascii="Times New Roman" w:hAnsi="Times New Roman" w:cs="Times New Roman"/>
          <w:color w:val="000000" w:themeColor="text1"/>
          <w:sz w:val="24"/>
          <w:szCs w:val="24"/>
        </w:rPr>
        <w:t xml:space="preserve"> </w:t>
      </w:r>
      <w:hyperlink r:id="rId62" w:tgtFrame="blank_" w:tooltip="Entry of &quot;bond&quot;" w:history="1">
        <w:r w:rsidRPr="008405B1">
          <w:rPr>
            <w:rStyle w:val="Hyperlink"/>
            <w:rFonts w:ascii="Times New Roman" w:hAnsi="Times New Roman" w:cs="Times New Roman"/>
            <w:color w:val="000000" w:themeColor="text1"/>
            <w:sz w:val="24"/>
            <w:szCs w:val="24"/>
            <w:bdr w:val="none" w:sz="0" w:space="0" w:color="auto" w:frame="1"/>
          </w:rPr>
          <w:t>bond</w:t>
        </w:r>
      </w:hyperlink>
      <w:r w:rsidRPr="008405B1">
        <w:rPr>
          <w:rFonts w:ascii="Times New Roman" w:hAnsi="Times New Roman" w:cs="Times New Roman"/>
          <w:color w:val="000000" w:themeColor="text1"/>
          <w:sz w:val="24"/>
          <w:szCs w:val="24"/>
        </w:rPr>
        <w:t xml:space="preserve">/ </w:t>
      </w:r>
      <w:hyperlink r:id="rId63" w:tgtFrame="blank_" w:tooltip="Entry of &quot;attachment&quot;" w:history="1">
        <w:r w:rsidRPr="008405B1">
          <w:rPr>
            <w:rStyle w:val="Hyperlink"/>
            <w:rFonts w:ascii="Times New Roman" w:hAnsi="Times New Roman" w:cs="Times New Roman"/>
            <w:color w:val="000000" w:themeColor="text1"/>
            <w:sz w:val="24"/>
            <w:szCs w:val="24"/>
            <w:bdr w:val="none" w:sz="0" w:space="0" w:color="auto" w:frame="1"/>
          </w:rPr>
          <w:t>attachment</w:t>
        </w:r>
      </w:hyperlink>
      <w:r w:rsidRPr="008405B1">
        <w:rPr>
          <w:rFonts w:ascii="Times New Roman" w:hAnsi="Times New Roman" w:cs="Times New Roman"/>
          <w:color w:val="000000" w:themeColor="text1"/>
          <w:sz w:val="24"/>
          <w:szCs w:val="24"/>
        </w:rPr>
        <w:t xml:space="preserve"> </w:t>
      </w:r>
      <w:hyperlink r:id="rId64" w:tgtFrame="blank_" w:tooltip="Entry of &quot;to&quot;" w:history="1">
        <w:r w:rsidRPr="008405B1">
          <w:rPr>
            <w:rStyle w:val="Hyperlink"/>
            <w:rFonts w:ascii="Times New Roman" w:hAnsi="Times New Roman" w:cs="Times New Roman"/>
            <w:color w:val="000000" w:themeColor="text1"/>
            <w:sz w:val="24"/>
            <w:szCs w:val="24"/>
            <w:bdr w:val="none" w:sz="0" w:space="0" w:color="auto" w:frame="1"/>
          </w:rPr>
          <w:t>to</w:t>
        </w:r>
      </w:hyperlink>
      <w:r w:rsidRPr="008405B1">
        <w:rPr>
          <w:rFonts w:ascii="Times New Roman" w:hAnsi="Times New Roman" w:cs="Times New Roman"/>
          <w:color w:val="000000" w:themeColor="text1"/>
          <w:sz w:val="24"/>
          <w:szCs w:val="24"/>
        </w:rPr>
        <w:t xml:space="preserve"> </w:t>
      </w:r>
      <w:hyperlink r:id="rId65" w:tgtFrame="blank_" w:tooltip="Entry of &quot;strengthen&quot;" w:history="1">
        <w:r w:rsidRPr="008405B1">
          <w:rPr>
            <w:rStyle w:val="Hyperlink"/>
            <w:rFonts w:ascii="Times New Roman" w:hAnsi="Times New Roman" w:cs="Times New Roman"/>
            <w:color w:val="000000" w:themeColor="text1"/>
            <w:sz w:val="24"/>
            <w:szCs w:val="24"/>
            <w:bdr w:val="none" w:sz="0" w:space="0" w:color="auto" w:frame="1"/>
          </w:rPr>
          <w:t>strength en</w:t>
        </w:r>
      </w:hyperlink>
      <w:hyperlink r:id="rId66" w:tgtFrame="blank_" w:tooltip="Entry of &quot;the&quot;" w:history="1">
        <w:r w:rsidRPr="008405B1">
          <w:rPr>
            <w:rStyle w:val="Hyperlink"/>
            <w:rFonts w:ascii="Times New Roman" w:hAnsi="Times New Roman" w:cs="Times New Roman"/>
            <w:color w:val="000000" w:themeColor="text1"/>
            <w:sz w:val="24"/>
            <w:szCs w:val="24"/>
            <w:bdr w:val="none" w:sz="0" w:space="0" w:color="auto" w:frame="1"/>
          </w:rPr>
          <w:t>the</w:t>
        </w:r>
      </w:hyperlink>
      <w:r w:rsidRPr="008405B1">
        <w:rPr>
          <w:rFonts w:ascii="Times New Roman" w:hAnsi="Times New Roman" w:cs="Times New Roman"/>
          <w:color w:val="000000" w:themeColor="text1"/>
          <w:sz w:val="24"/>
          <w:szCs w:val="24"/>
        </w:rPr>
        <w:t xml:space="preserve"> </w:t>
      </w:r>
      <w:hyperlink r:id="rId67" w:tgtFrame="blank_" w:tooltip="Entry of &quot;mother&quot;" w:history="1">
        <w:r w:rsidRPr="008405B1">
          <w:rPr>
            <w:rStyle w:val="Hyperlink"/>
            <w:rFonts w:ascii="Times New Roman" w:hAnsi="Times New Roman" w:cs="Times New Roman"/>
            <w:color w:val="000000" w:themeColor="text1"/>
            <w:sz w:val="24"/>
            <w:szCs w:val="24"/>
            <w:bdr w:val="none" w:sz="0" w:space="0" w:color="auto" w:frame="1"/>
          </w:rPr>
          <w:t>mother</w:t>
        </w:r>
      </w:hyperlink>
      <w:r w:rsidRPr="008405B1">
        <w:rPr>
          <w:rFonts w:ascii="Times New Roman" w:hAnsi="Times New Roman" w:cs="Times New Roman"/>
          <w:color w:val="000000" w:themeColor="text1"/>
          <w:sz w:val="24"/>
          <w:szCs w:val="24"/>
        </w:rPr>
        <w:t xml:space="preserve"> </w:t>
      </w:r>
      <w:hyperlink r:id="rId68" w:tgtFrame="blank_" w:tooltip="Entry of &quot;and&quot;" w:history="1">
        <w:r w:rsidRPr="008405B1">
          <w:rPr>
            <w:rStyle w:val="Hyperlink"/>
            <w:rFonts w:ascii="Times New Roman" w:hAnsi="Times New Roman" w:cs="Times New Roman"/>
            <w:color w:val="000000" w:themeColor="text1"/>
            <w:sz w:val="24"/>
            <w:szCs w:val="24"/>
            <w:bdr w:val="none" w:sz="0" w:space="0" w:color="auto" w:frame="1"/>
          </w:rPr>
          <w:t>and</w:t>
        </w:r>
      </w:hyperlink>
      <w:r w:rsidRPr="008405B1">
        <w:rPr>
          <w:rFonts w:ascii="Times New Roman" w:hAnsi="Times New Roman" w:cs="Times New Roman"/>
          <w:color w:val="000000" w:themeColor="text1"/>
          <w:sz w:val="24"/>
          <w:szCs w:val="24"/>
        </w:rPr>
        <w:t xml:space="preserve"> </w:t>
      </w:r>
      <w:hyperlink r:id="rId69" w:tgtFrame="blank_" w:tooltip="Entry of &quot;infant&quot;" w:history="1">
        <w:r w:rsidRPr="008405B1">
          <w:rPr>
            <w:rStyle w:val="Hyperlink"/>
            <w:rFonts w:ascii="Times New Roman" w:hAnsi="Times New Roman" w:cs="Times New Roman"/>
            <w:color w:val="000000" w:themeColor="text1"/>
            <w:sz w:val="24"/>
            <w:szCs w:val="24"/>
            <w:bdr w:val="none" w:sz="0" w:space="0" w:color="auto" w:frame="1"/>
          </w:rPr>
          <w:t>infant</w:t>
        </w:r>
      </w:hyperlink>
      <w:r w:rsidRPr="008405B1">
        <w:rPr>
          <w:rFonts w:ascii="Times New Roman" w:hAnsi="Times New Roman" w:cs="Times New Roman"/>
          <w:color w:val="000000" w:themeColor="text1"/>
          <w:sz w:val="24"/>
          <w:szCs w:val="24"/>
        </w:rPr>
        <w:t xml:space="preserve"> </w:t>
      </w:r>
      <w:hyperlink r:id="rId70" w:tgtFrame="blank_" w:tooltip="Entry of &quot;relationship&quot;" w:history="1">
        <w:r w:rsidRPr="008405B1">
          <w:rPr>
            <w:rStyle w:val="Hyperlink"/>
            <w:rFonts w:ascii="Times New Roman" w:hAnsi="Times New Roman" w:cs="Times New Roman"/>
            <w:color w:val="000000" w:themeColor="text1"/>
            <w:sz w:val="24"/>
            <w:szCs w:val="24"/>
            <w:bdr w:val="none" w:sz="0" w:space="0" w:color="auto" w:frame="1"/>
          </w:rPr>
          <w:t>relationship</w:t>
        </w:r>
      </w:hyperlink>
      <w:r w:rsidRPr="008405B1">
        <w:rPr>
          <w:rFonts w:ascii="Times New Roman" w:hAnsi="Times New Roman" w:cs="Times New Roman"/>
          <w:color w:val="000000" w:themeColor="text1"/>
          <w:sz w:val="24"/>
          <w:szCs w:val="24"/>
        </w:rPr>
        <w:t xml:space="preserve"> (Wahyuningsih, 2018).</w:t>
      </w:r>
    </w:p>
    <w:p w:rsidR="008405B1" w:rsidRPr="008405B1" w:rsidRDefault="008405B1" w:rsidP="008405B1">
      <w:pPr>
        <w:pStyle w:val="PARAGRAF"/>
        <w:rPr>
          <w:rFonts w:ascii="Times New Roman" w:hAnsi="Times New Roman" w:cs="Times New Roman"/>
          <w:sz w:val="24"/>
          <w:szCs w:val="24"/>
        </w:rPr>
      </w:pPr>
      <w:r w:rsidRPr="008405B1">
        <w:rPr>
          <w:rFonts w:ascii="Times New Roman" w:hAnsi="Times New Roman" w:cs="Times New Roman"/>
          <w:sz w:val="24"/>
          <w:szCs w:val="24"/>
        </w:rPr>
        <w:t>Bounding attachment is an emotional bond between a child and an old participants (María et al., 2017). The emotional connection is in need of a process (Zauderer, 2008). The growing parental and infant bonds are influenced by more frequent parents, especially mothers in interacting with their babies (Sullivan et al., 2011). The touch greatly strengthened the behavior of attachment (Kavlak, 2014). Massage or touch (touch) is the most fundamental thing related to human skin to get a sense of safety, comfort, and loved (Garcia-Esteve et al., 2015).</w:t>
      </w:r>
    </w:p>
    <w:p w:rsidR="008405B1" w:rsidRPr="008405B1" w:rsidRDefault="008405B1" w:rsidP="008405B1">
      <w:pPr>
        <w:pStyle w:val="PARAGRAF"/>
        <w:rPr>
          <w:rFonts w:ascii="Times New Roman" w:hAnsi="Times New Roman" w:cs="Times New Roman"/>
          <w:sz w:val="24"/>
          <w:szCs w:val="24"/>
        </w:rPr>
      </w:pPr>
      <w:r w:rsidRPr="008405B1">
        <w:rPr>
          <w:rFonts w:ascii="Times New Roman" w:hAnsi="Times New Roman" w:cs="Times New Roman"/>
          <w:sz w:val="24"/>
          <w:szCs w:val="24"/>
        </w:rPr>
        <w:t>Based on the research, baby massage therapy has been a focus in growing literature over the last few years (Field, 2017). Massage is the oldest therapeutic technique in the world and it has been carried out for the years, massages are used for treatment and as a routine part of the baby’s day-care (Bal, 2009). Research conducted by (Vicente, Veríssimo and Diniz, 2017) mothers who perform baby massage in their infants will improve the success in growing closeness, and improve the ability of mothers in elevating mother's readiness to nurture their babies.</w:t>
      </w:r>
    </w:p>
    <w:p w:rsidR="008405B1" w:rsidRPr="008405B1" w:rsidRDefault="008405B1" w:rsidP="008405B1">
      <w:pPr>
        <w:pStyle w:val="PARAGRAF"/>
        <w:rPr>
          <w:rFonts w:ascii="Times New Roman" w:hAnsi="Times New Roman" w:cs="Times New Roman"/>
          <w:sz w:val="24"/>
          <w:szCs w:val="24"/>
        </w:rPr>
      </w:pPr>
      <w:r w:rsidRPr="008405B1">
        <w:rPr>
          <w:rFonts w:ascii="Times New Roman" w:hAnsi="Times New Roman" w:cs="Times New Roman"/>
          <w:sz w:val="24"/>
          <w:szCs w:val="24"/>
        </w:rPr>
        <w:t>Based on the literature, some of the touch benefits will improve the relationship between mother and baby earlier, the touch will provide a sense of comfort, soothing, and reduce stress, form-shape touch is important for social welfare, emotional and Physical (Field, 2017). Other benefits derived from baby massage are lowering hyperbilirubinemia, eating intolerance, and reducing the incidence of post partum depression.</w:t>
      </w:r>
    </w:p>
    <w:p w:rsidR="008405B1" w:rsidRPr="008405B1" w:rsidRDefault="008405B1" w:rsidP="008405B1">
      <w:pPr>
        <w:pStyle w:val="PARAGRAF"/>
        <w:rPr>
          <w:rFonts w:ascii="Times New Roman" w:hAnsi="Times New Roman" w:cs="Times New Roman"/>
          <w:sz w:val="24"/>
          <w:szCs w:val="24"/>
        </w:rPr>
      </w:pPr>
      <w:r w:rsidRPr="008405B1">
        <w:rPr>
          <w:rFonts w:ascii="Times New Roman" w:hAnsi="Times New Roman" w:cs="Times New Roman"/>
          <w:sz w:val="24"/>
          <w:szCs w:val="24"/>
        </w:rPr>
        <w:t>Based on the explanation above the baby massage done by her mother gave many benefits to mother and baby. The relationship that was established from the beginning between mother and baby through massage will raise the relation between mother and baby, so that in this study aims to know the influence of mother-baby massage to bounding attachment of postpartum mother in 2019.</w:t>
      </w:r>
    </w:p>
    <w:p w:rsidR="008405B1" w:rsidRDefault="008405B1" w:rsidP="001C025F">
      <w:pPr>
        <w:pStyle w:val="JKKHeading1"/>
        <w:spacing w:before="0" w:after="0"/>
      </w:pPr>
    </w:p>
    <w:p w:rsidR="009303A8" w:rsidRPr="009303A8" w:rsidRDefault="009303A8" w:rsidP="009303A8">
      <w:pPr>
        <w:pStyle w:val="Heading1"/>
        <w:jc w:val="center"/>
        <w:rPr>
          <w:rFonts w:cs="Times New Roman"/>
          <w:szCs w:val="24"/>
          <w:lang w:val="en-US"/>
        </w:rPr>
      </w:pPr>
      <w:r w:rsidRPr="009303A8">
        <w:rPr>
          <w:rFonts w:cs="Times New Roman"/>
          <w:szCs w:val="24"/>
          <w:lang w:val="en-US"/>
        </w:rPr>
        <w:t>METHODOLOGY</w:t>
      </w:r>
    </w:p>
    <w:p w:rsidR="009303A8" w:rsidRPr="009303A8" w:rsidRDefault="009303A8" w:rsidP="009303A8">
      <w:pPr>
        <w:pStyle w:val="HTMLPreformatted"/>
        <w:shd w:val="clear" w:color="auto" w:fill="FFFFFF"/>
        <w:ind w:firstLine="284"/>
        <w:jc w:val="both"/>
        <w:rPr>
          <w:rFonts w:ascii="Times New Roman" w:hAnsi="Times New Roman" w:cs="Times New Roman"/>
          <w:color w:val="212121"/>
          <w:sz w:val="24"/>
          <w:szCs w:val="24"/>
        </w:rPr>
      </w:pPr>
      <w:r w:rsidRPr="009303A8">
        <w:rPr>
          <w:rFonts w:ascii="Times New Roman" w:hAnsi="Times New Roman" w:cs="Times New Roman"/>
          <w:color w:val="212121"/>
          <w:sz w:val="24"/>
          <w:szCs w:val="24"/>
        </w:rPr>
        <w:t xml:space="preserve">This research uses quasy experiment method with two group pre-test and post-test control group design. The population of research is all mothers and infants aged &gt; 2 weeks of months without complications, with a large sample of 34 respondents. Sampling techniques uses incidental sampling. The study was </w:t>
      </w:r>
      <w:r w:rsidRPr="009303A8">
        <w:rPr>
          <w:rFonts w:ascii="Times New Roman" w:hAnsi="Times New Roman" w:cs="Times New Roman"/>
          <w:color w:val="212121"/>
          <w:sz w:val="24"/>
          <w:szCs w:val="24"/>
        </w:rPr>
        <w:lastRenderedPageBreak/>
        <w:t xml:space="preserve">conducted in East Java Indonesia and massage is done by the baby’s mother who has been taught the technique of baby massage and it is done at the respondent's house. </w:t>
      </w:r>
    </w:p>
    <w:p w:rsidR="009303A8" w:rsidRPr="009303A8" w:rsidRDefault="009303A8" w:rsidP="009303A8">
      <w:pPr>
        <w:pStyle w:val="HTMLPreformatted"/>
        <w:shd w:val="clear" w:color="auto" w:fill="FFFFFF"/>
        <w:ind w:firstLine="284"/>
        <w:jc w:val="both"/>
        <w:rPr>
          <w:rFonts w:ascii="Times New Roman" w:hAnsi="Times New Roman" w:cs="Times New Roman"/>
          <w:color w:val="212121"/>
          <w:sz w:val="24"/>
          <w:szCs w:val="24"/>
        </w:rPr>
      </w:pPr>
      <w:r w:rsidRPr="009303A8">
        <w:rPr>
          <w:rFonts w:ascii="Times New Roman" w:hAnsi="Times New Roman" w:cs="Times New Roman"/>
          <w:color w:val="212121"/>
          <w:sz w:val="24"/>
          <w:szCs w:val="24"/>
        </w:rPr>
        <w:t>The process of collecting direct measurement data on the respondent (pre-test) is by measuring bounding attacment using the observation sheet. At the execution stage, the mother is taught to do a baby massage for 2 times or until the mother can do right. Then the massage is given to her baby for 2x15 minutes in one day (morning and evening) for 2 weeks. At the post-test stage, researchers measured back the bounding attacment in the intervention group after the mother did a massage to her baby for 2 x 15 minutes (morning and evening) for 2 weeks. While the control group after 2 weeks of research, researchers conducted bounding attacment as well as providing education and chase about baby massage using leaflets. The analysis used in this research is a T-test test, which previously saw data normality.</w:t>
      </w:r>
    </w:p>
    <w:p w:rsidR="001C025F" w:rsidRDefault="001C025F" w:rsidP="001C025F">
      <w:pPr>
        <w:pStyle w:val="JKKBodyTeks"/>
      </w:pPr>
    </w:p>
    <w:p w:rsidR="009303A8" w:rsidRPr="009303A8" w:rsidRDefault="009303A8" w:rsidP="009303A8">
      <w:pPr>
        <w:pStyle w:val="Heading1"/>
        <w:jc w:val="center"/>
        <w:rPr>
          <w:rFonts w:cs="Times New Roman"/>
          <w:szCs w:val="24"/>
          <w:lang w:val="en-US"/>
        </w:rPr>
      </w:pPr>
      <w:r w:rsidRPr="009303A8">
        <w:rPr>
          <w:rFonts w:cs="Times New Roman"/>
          <w:szCs w:val="24"/>
          <w:lang w:val="en-US"/>
        </w:rPr>
        <w:t>FINDING AND DISCUSSION</w:t>
      </w:r>
    </w:p>
    <w:p w:rsidR="009303A8" w:rsidRPr="009303A8" w:rsidRDefault="009303A8" w:rsidP="009303A8">
      <w:pPr>
        <w:jc w:val="both"/>
        <w:rPr>
          <w:rFonts w:ascii="Times New Roman" w:hAnsi="Times New Roman" w:cs="Times New Roman"/>
          <w:sz w:val="24"/>
          <w:szCs w:val="24"/>
          <w:lang w:val="en-US"/>
        </w:rPr>
      </w:pPr>
      <w:r w:rsidRPr="009303A8">
        <w:rPr>
          <w:rFonts w:ascii="Times New Roman" w:hAnsi="Times New Roman" w:cs="Times New Roman"/>
          <w:sz w:val="24"/>
          <w:szCs w:val="24"/>
          <w:lang w:val="en-US"/>
        </w:rPr>
        <w:t>Results of the study on the influence of baby massage by the mother of bonding attachmen to postpartum mother in Puskesmas</w:t>
      </w:r>
      <w:r w:rsidRPr="009303A8">
        <w:rPr>
          <w:rFonts w:ascii="Times New Roman" w:hAnsi="Times New Roman" w:cs="Times New Roman"/>
          <w:sz w:val="24"/>
          <w:szCs w:val="24"/>
        </w:rPr>
        <w:t xml:space="preserve"> </w:t>
      </w:r>
      <w:r w:rsidRPr="009303A8">
        <w:rPr>
          <w:rFonts w:ascii="Times New Roman" w:hAnsi="Times New Roman" w:cs="Times New Roman"/>
          <w:sz w:val="24"/>
          <w:szCs w:val="24"/>
          <w:lang w:val="en-US"/>
        </w:rPr>
        <w:t>Kabupaten</w:t>
      </w:r>
      <w:r w:rsidRPr="009303A8">
        <w:rPr>
          <w:rFonts w:ascii="Times New Roman" w:hAnsi="Times New Roman" w:cs="Times New Roman"/>
          <w:sz w:val="24"/>
          <w:szCs w:val="24"/>
        </w:rPr>
        <w:t xml:space="preserve"> </w:t>
      </w:r>
      <w:r w:rsidRPr="009303A8">
        <w:rPr>
          <w:rFonts w:ascii="Times New Roman" w:hAnsi="Times New Roman" w:cs="Times New Roman"/>
          <w:sz w:val="24"/>
          <w:szCs w:val="24"/>
          <w:lang w:val="en-US"/>
        </w:rPr>
        <w:t>Tulungagungn 2019 is presented in the form of frequency distrubution table as follows: it is obtained a large chart of respondents aged 20-25 years. The education rate of respondents was middle educated. Multiple respondents were more than the primipara. Most of respondents did not Work (housewives). The distribution can be seen in the following table 1:</w:t>
      </w:r>
    </w:p>
    <w:p w:rsidR="009303A8" w:rsidRPr="009303A8" w:rsidRDefault="009303A8" w:rsidP="009303A8">
      <w:pPr>
        <w:pStyle w:val="tabel-judul"/>
        <w:rPr>
          <w:rFonts w:ascii="Times New Roman" w:hAnsi="Times New Roman" w:cs="Times New Roman"/>
          <w:sz w:val="24"/>
          <w:szCs w:val="24"/>
        </w:rPr>
      </w:pPr>
      <w:r w:rsidRPr="009303A8">
        <w:rPr>
          <w:rFonts w:ascii="Times New Roman" w:hAnsi="Times New Roman" w:cs="Times New Roman"/>
          <w:sz w:val="24"/>
          <w:szCs w:val="24"/>
        </w:rPr>
        <w:t>Table1. Frequency distribution of respondentsof  treatment and control groups</w:t>
      </w:r>
    </w:p>
    <w:tbl>
      <w:tblPr>
        <w:tblStyle w:val="TableGrid"/>
        <w:tblW w:w="5000" w:type="pct"/>
        <w:jc w:val="center"/>
        <w:tblBorders>
          <w:left w:val="none" w:sz="0" w:space="0" w:color="auto"/>
          <w:right w:val="none" w:sz="0" w:space="0" w:color="auto"/>
          <w:insideV w:val="none" w:sz="0" w:space="0" w:color="auto"/>
        </w:tblBorders>
        <w:tblLayout w:type="fixed"/>
        <w:tblLook w:val="04A0"/>
      </w:tblPr>
      <w:tblGrid>
        <w:gridCol w:w="407"/>
        <w:gridCol w:w="2327"/>
        <w:gridCol w:w="1699"/>
        <w:gridCol w:w="639"/>
        <w:gridCol w:w="1034"/>
        <w:gridCol w:w="1034"/>
        <w:gridCol w:w="1013"/>
      </w:tblGrid>
      <w:tr w:rsidR="009303A8" w:rsidRPr="009303A8" w:rsidTr="00BC604E">
        <w:trPr>
          <w:jc w:val="center"/>
        </w:trPr>
        <w:tc>
          <w:tcPr>
            <w:tcW w:w="250" w:type="pct"/>
            <w:vMerge w:val="restart"/>
            <w:shd w:val="clear" w:color="auto" w:fill="auto"/>
            <w:vAlign w:val="center"/>
          </w:tcPr>
          <w:p w:rsidR="009303A8" w:rsidRPr="009303A8" w:rsidRDefault="009303A8" w:rsidP="00BC604E">
            <w:pPr>
              <w:pStyle w:val="Default"/>
              <w:ind w:right="-235"/>
              <w:jc w:val="left"/>
              <w:rPr>
                <w:b/>
              </w:rPr>
            </w:pPr>
            <w:r w:rsidRPr="009303A8">
              <w:rPr>
                <w:b/>
              </w:rPr>
              <w:t>No</w:t>
            </w:r>
          </w:p>
        </w:tc>
        <w:tc>
          <w:tcPr>
            <w:tcW w:w="1427" w:type="pct"/>
            <w:vMerge w:val="restart"/>
            <w:vAlign w:val="center"/>
          </w:tcPr>
          <w:p w:rsidR="009303A8" w:rsidRPr="009303A8" w:rsidRDefault="009303A8" w:rsidP="00BC604E">
            <w:pPr>
              <w:pStyle w:val="Default"/>
              <w:rPr>
                <w:b/>
              </w:rPr>
            </w:pPr>
            <w:r w:rsidRPr="009303A8">
              <w:rPr>
                <w:b/>
              </w:rPr>
              <w:t>Characteristics</w:t>
            </w:r>
          </w:p>
        </w:tc>
        <w:tc>
          <w:tcPr>
            <w:tcW w:w="1042" w:type="pct"/>
            <w:vMerge w:val="restart"/>
            <w:shd w:val="clear" w:color="auto" w:fill="auto"/>
            <w:vAlign w:val="center"/>
          </w:tcPr>
          <w:p w:rsidR="009303A8" w:rsidRPr="009303A8" w:rsidRDefault="009303A8" w:rsidP="00BC604E">
            <w:pPr>
              <w:pStyle w:val="Default"/>
              <w:ind w:right="-109"/>
              <w:rPr>
                <w:b/>
              </w:rPr>
            </w:pPr>
            <w:r w:rsidRPr="009303A8">
              <w:rPr>
                <w:b/>
              </w:rPr>
              <w:t>Category</w:t>
            </w:r>
          </w:p>
        </w:tc>
        <w:tc>
          <w:tcPr>
            <w:tcW w:w="1025" w:type="pct"/>
            <w:gridSpan w:val="2"/>
            <w:tcBorders>
              <w:bottom w:val="single" w:sz="4" w:space="0" w:color="000000" w:themeColor="text1"/>
            </w:tcBorders>
            <w:shd w:val="clear" w:color="auto" w:fill="auto"/>
            <w:vAlign w:val="center"/>
          </w:tcPr>
          <w:p w:rsidR="009303A8" w:rsidRPr="009303A8" w:rsidRDefault="009303A8" w:rsidP="00BC604E">
            <w:pPr>
              <w:pStyle w:val="Default"/>
              <w:ind w:right="-57"/>
              <w:rPr>
                <w:b/>
              </w:rPr>
            </w:pPr>
            <w:r w:rsidRPr="009303A8">
              <w:rPr>
                <w:b/>
              </w:rPr>
              <w:t>Treatment</w:t>
            </w:r>
          </w:p>
        </w:tc>
        <w:tc>
          <w:tcPr>
            <w:tcW w:w="1256" w:type="pct"/>
            <w:gridSpan w:val="2"/>
            <w:tcBorders>
              <w:bottom w:val="single" w:sz="4" w:space="0" w:color="000000" w:themeColor="text1"/>
            </w:tcBorders>
          </w:tcPr>
          <w:p w:rsidR="009303A8" w:rsidRPr="009303A8" w:rsidRDefault="009303A8" w:rsidP="00BC604E">
            <w:pPr>
              <w:pStyle w:val="Default"/>
              <w:ind w:right="-57"/>
              <w:rPr>
                <w:b/>
              </w:rPr>
            </w:pPr>
            <w:r w:rsidRPr="009303A8">
              <w:rPr>
                <w:b/>
              </w:rPr>
              <w:t>Control</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235"/>
              <w:rPr>
                <w:b/>
              </w:rPr>
            </w:pPr>
          </w:p>
        </w:tc>
        <w:tc>
          <w:tcPr>
            <w:tcW w:w="1427" w:type="pct"/>
            <w:vMerge/>
            <w:vAlign w:val="center"/>
          </w:tcPr>
          <w:p w:rsidR="009303A8" w:rsidRPr="009303A8" w:rsidRDefault="009303A8" w:rsidP="00BC604E">
            <w:pPr>
              <w:pStyle w:val="Default"/>
              <w:rPr>
                <w:b/>
              </w:rPr>
            </w:pPr>
          </w:p>
        </w:tc>
        <w:tc>
          <w:tcPr>
            <w:tcW w:w="1042" w:type="pct"/>
            <w:vMerge/>
            <w:tcBorders>
              <w:bottom w:val="single" w:sz="4" w:space="0" w:color="000000" w:themeColor="text1"/>
            </w:tcBorders>
            <w:shd w:val="clear" w:color="auto" w:fill="auto"/>
            <w:vAlign w:val="center"/>
          </w:tcPr>
          <w:p w:rsidR="009303A8" w:rsidRPr="009303A8" w:rsidRDefault="009303A8" w:rsidP="00BC604E">
            <w:pPr>
              <w:pStyle w:val="Default"/>
              <w:ind w:right="-109"/>
              <w:rPr>
                <w:b/>
              </w:rPr>
            </w:pPr>
          </w:p>
        </w:tc>
        <w:tc>
          <w:tcPr>
            <w:tcW w:w="392" w:type="pct"/>
            <w:tcBorders>
              <w:bottom w:val="single" w:sz="4" w:space="0" w:color="000000" w:themeColor="text1"/>
            </w:tcBorders>
            <w:shd w:val="clear" w:color="auto" w:fill="auto"/>
            <w:vAlign w:val="center"/>
          </w:tcPr>
          <w:p w:rsidR="009303A8" w:rsidRPr="009303A8" w:rsidRDefault="009303A8" w:rsidP="00BC604E">
            <w:pPr>
              <w:pStyle w:val="Default"/>
              <w:ind w:right="-57"/>
              <w:rPr>
                <w:rFonts w:eastAsia="Calibri"/>
                <w:b/>
              </w:rPr>
            </w:pPr>
            <m:oMathPara>
              <m:oMath>
                <m:r>
                  <m:rPr>
                    <m:sty m:val="bi"/>
                  </m:rPr>
                  <w:rPr>
                    <w:rFonts w:ascii="Cambria Math" w:hAnsi="Cambria Math"/>
                  </w:rPr>
                  <m:t>f</m:t>
                </m:r>
              </m:oMath>
            </m:oMathPara>
          </w:p>
        </w:tc>
        <w:tc>
          <w:tcPr>
            <w:tcW w:w="634" w:type="pct"/>
            <w:tcBorders>
              <w:bottom w:val="single" w:sz="4" w:space="0" w:color="000000" w:themeColor="text1"/>
            </w:tcBorders>
            <w:shd w:val="clear" w:color="auto" w:fill="auto"/>
            <w:vAlign w:val="center"/>
          </w:tcPr>
          <w:p w:rsidR="009303A8" w:rsidRPr="009303A8" w:rsidRDefault="009303A8" w:rsidP="00BC604E">
            <w:pPr>
              <w:pStyle w:val="Default"/>
              <w:ind w:right="-57"/>
              <w:rPr>
                <w:b/>
              </w:rPr>
            </w:pPr>
            <w:r w:rsidRPr="009303A8">
              <w:rPr>
                <w:b/>
              </w:rPr>
              <w:t>%</w:t>
            </w:r>
          </w:p>
        </w:tc>
        <w:tc>
          <w:tcPr>
            <w:tcW w:w="634" w:type="pct"/>
            <w:tcBorders>
              <w:bottom w:val="single" w:sz="4" w:space="0" w:color="000000" w:themeColor="text1"/>
            </w:tcBorders>
          </w:tcPr>
          <w:p w:rsidR="009303A8" w:rsidRPr="009303A8" w:rsidRDefault="009303A8" w:rsidP="00BC604E">
            <w:pPr>
              <w:pStyle w:val="Default"/>
              <w:ind w:right="-57"/>
              <w:rPr>
                <w:b/>
              </w:rPr>
            </w:pPr>
            <m:oMathPara>
              <m:oMath>
                <m:r>
                  <m:rPr>
                    <m:sty m:val="bi"/>
                  </m:rPr>
                  <w:rPr>
                    <w:rFonts w:ascii="Cambria Math" w:hAnsi="Cambria Math"/>
                  </w:rPr>
                  <m:t>f</m:t>
                </m:r>
              </m:oMath>
            </m:oMathPara>
          </w:p>
        </w:tc>
        <w:tc>
          <w:tcPr>
            <w:tcW w:w="623" w:type="pct"/>
            <w:tcBorders>
              <w:bottom w:val="single" w:sz="4" w:space="0" w:color="000000" w:themeColor="text1"/>
            </w:tcBorders>
          </w:tcPr>
          <w:p w:rsidR="009303A8" w:rsidRPr="009303A8" w:rsidRDefault="009303A8" w:rsidP="00BC604E">
            <w:pPr>
              <w:pStyle w:val="Default"/>
              <w:ind w:right="-57"/>
              <w:rPr>
                <w:b/>
              </w:rPr>
            </w:pPr>
            <w:r w:rsidRPr="009303A8">
              <w:rPr>
                <w:b/>
              </w:rPr>
              <w:t>%</w:t>
            </w:r>
          </w:p>
        </w:tc>
      </w:tr>
      <w:tr w:rsidR="009303A8" w:rsidRPr="009303A8" w:rsidTr="00BC604E">
        <w:trPr>
          <w:jc w:val="center"/>
        </w:trPr>
        <w:tc>
          <w:tcPr>
            <w:tcW w:w="250" w:type="pct"/>
            <w:vMerge w:val="restart"/>
            <w:shd w:val="clear" w:color="auto" w:fill="auto"/>
          </w:tcPr>
          <w:p w:rsidR="009303A8" w:rsidRPr="009303A8" w:rsidRDefault="009303A8" w:rsidP="00BC604E">
            <w:pPr>
              <w:pStyle w:val="Default"/>
              <w:ind w:right="-108"/>
            </w:pPr>
            <w:r w:rsidRPr="009303A8">
              <w:t>1</w:t>
            </w:r>
          </w:p>
        </w:tc>
        <w:tc>
          <w:tcPr>
            <w:tcW w:w="1427" w:type="pct"/>
            <w:vMerge w:val="restart"/>
          </w:tcPr>
          <w:p w:rsidR="009303A8" w:rsidRPr="009303A8" w:rsidRDefault="009303A8" w:rsidP="00BC604E">
            <w:pPr>
              <w:pStyle w:val="Default"/>
              <w:ind w:right="-109"/>
              <w:jc w:val="left"/>
            </w:pPr>
            <w:r w:rsidRPr="009303A8">
              <w:t>Age</w:t>
            </w:r>
          </w:p>
        </w:tc>
        <w:tc>
          <w:tcPr>
            <w:tcW w:w="1042" w:type="pct"/>
            <w:tcBorders>
              <w:bottom w:val="nil"/>
            </w:tcBorders>
            <w:shd w:val="clear" w:color="auto" w:fill="auto"/>
            <w:vAlign w:val="center"/>
          </w:tcPr>
          <w:p w:rsidR="009303A8" w:rsidRPr="009303A8" w:rsidRDefault="009303A8" w:rsidP="00BC604E">
            <w:pPr>
              <w:pStyle w:val="Default"/>
              <w:ind w:right="-109"/>
            </w:pPr>
            <w:r w:rsidRPr="009303A8">
              <w:t>&lt; 20 years old</w:t>
            </w:r>
          </w:p>
        </w:tc>
        <w:tc>
          <w:tcPr>
            <w:tcW w:w="392" w:type="pct"/>
            <w:tcBorders>
              <w:bottom w:val="nil"/>
            </w:tcBorders>
            <w:shd w:val="clear" w:color="auto" w:fill="auto"/>
            <w:vAlign w:val="center"/>
          </w:tcPr>
          <w:p w:rsidR="009303A8" w:rsidRPr="009303A8" w:rsidRDefault="009303A8" w:rsidP="00BC604E">
            <w:pPr>
              <w:pStyle w:val="Default"/>
              <w:ind w:right="-55"/>
            </w:pPr>
            <w:r w:rsidRPr="009303A8">
              <w:t>1</w:t>
            </w:r>
          </w:p>
        </w:tc>
        <w:tc>
          <w:tcPr>
            <w:tcW w:w="634" w:type="pct"/>
            <w:tcBorders>
              <w:bottom w:val="nil"/>
            </w:tcBorders>
            <w:shd w:val="clear" w:color="auto" w:fill="auto"/>
            <w:vAlign w:val="center"/>
          </w:tcPr>
          <w:p w:rsidR="009303A8" w:rsidRPr="009303A8" w:rsidRDefault="009303A8" w:rsidP="00BC604E">
            <w:pPr>
              <w:pStyle w:val="Default"/>
              <w:ind w:right="-18"/>
            </w:pPr>
            <w:r w:rsidRPr="009303A8">
              <w:t>13</w:t>
            </w:r>
          </w:p>
        </w:tc>
        <w:tc>
          <w:tcPr>
            <w:tcW w:w="634" w:type="pct"/>
            <w:tcBorders>
              <w:bottom w:val="nil"/>
            </w:tcBorders>
          </w:tcPr>
          <w:p w:rsidR="009303A8" w:rsidRPr="009303A8" w:rsidRDefault="009303A8" w:rsidP="00BC604E">
            <w:pPr>
              <w:pStyle w:val="Default"/>
              <w:ind w:right="-18"/>
            </w:pPr>
            <w:r w:rsidRPr="009303A8">
              <w:t>0</w:t>
            </w:r>
          </w:p>
        </w:tc>
        <w:tc>
          <w:tcPr>
            <w:tcW w:w="623" w:type="pct"/>
            <w:tcBorders>
              <w:bottom w:val="nil"/>
            </w:tcBorders>
          </w:tcPr>
          <w:p w:rsidR="009303A8" w:rsidRPr="009303A8" w:rsidRDefault="009303A8" w:rsidP="00BC604E">
            <w:pPr>
              <w:pStyle w:val="Default"/>
              <w:ind w:right="-18"/>
            </w:pPr>
            <w:r w:rsidRPr="009303A8">
              <w:t>0</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jc w:val="left"/>
            </w:pPr>
          </w:p>
        </w:tc>
        <w:tc>
          <w:tcPr>
            <w:tcW w:w="1042" w:type="pct"/>
            <w:tcBorders>
              <w:top w:val="nil"/>
              <w:bottom w:val="nil"/>
            </w:tcBorders>
            <w:shd w:val="clear" w:color="auto" w:fill="auto"/>
            <w:vAlign w:val="center"/>
          </w:tcPr>
          <w:p w:rsidR="009303A8" w:rsidRPr="009303A8" w:rsidRDefault="009303A8" w:rsidP="00BC604E">
            <w:pPr>
              <w:pStyle w:val="Default"/>
              <w:ind w:right="-109"/>
            </w:pPr>
            <w:r w:rsidRPr="009303A8">
              <w:t>30-35 years old</w:t>
            </w:r>
          </w:p>
        </w:tc>
        <w:tc>
          <w:tcPr>
            <w:tcW w:w="392" w:type="pct"/>
            <w:tcBorders>
              <w:top w:val="nil"/>
              <w:bottom w:val="nil"/>
            </w:tcBorders>
            <w:shd w:val="clear" w:color="auto" w:fill="auto"/>
            <w:vAlign w:val="center"/>
          </w:tcPr>
          <w:p w:rsidR="009303A8" w:rsidRPr="009303A8" w:rsidRDefault="009303A8" w:rsidP="00BC604E">
            <w:pPr>
              <w:pStyle w:val="Default"/>
              <w:ind w:right="-55"/>
            </w:pPr>
            <w:r w:rsidRPr="009303A8">
              <w:t>14</w:t>
            </w:r>
          </w:p>
        </w:tc>
        <w:tc>
          <w:tcPr>
            <w:tcW w:w="634" w:type="pct"/>
            <w:tcBorders>
              <w:top w:val="nil"/>
              <w:bottom w:val="nil"/>
            </w:tcBorders>
            <w:shd w:val="clear" w:color="auto" w:fill="auto"/>
            <w:vAlign w:val="center"/>
          </w:tcPr>
          <w:p w:rsidR="009303A8" w:rsidRPr="009303A8" w:rsidRDefault="009303A8" w:rsidP="00BC604E">
            <w:pPr>
              <w:pStyle w:val="Default"/>
              <w:ind w:right="-18"/>
            </w:pPr>
            <w:r w:rsidRPr="009303A8">
              <w:t>87,5</w:t>
            </w:r>
          </w:p>
        </w:tc>
        <w:tc>
          <w:tcPr>
            <w:tcW w:w="634" w:type="pct"/>
            <w:tcBorders>
              <w:top w:val="nil"/>
              <w:bottom w:val="nil"/>
            </w:tcBorders>
          </w:tcPr>
          <w:p w:rsidR="009303A8" w:rsidRPr="009303A8" w:rsidRDefault="009303A8" w:rsidP="00BC604E">
            <w:pPr>
              <w:pStyle w:val="Default"/>
              <w:ind w:right="-18"/>
            </w:pPr>
            <w:r w:rsidRPr="009303A8">
              <w:t>15</w:t>
            </w:r>
          </w:p>
        </w:tc>
        <w:tc>
          <w:tcPr>
            <w:tcW w:w="623" w:type="pct"/>
            <w:tcBorders>
              <w:top w:val="nil"/>
              <w:bottom w:val="nil"/>
            </w:tcBorders>
          </w:tcPr>
          <w:p w:rsidR="009303A8" w:rsidRPr="009303A8" w:rsidRDefault="009303A8" w:rsidP="00BC604E">
            <w:pPr>
              <w:pStyle w:val="Default"/>
              <w:ind w:right="-18"/>
            </w:pPr>
            <w:r w:rsidRPr="009303A8">
              <w:t>93,8</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pPr>
          </w:p>
        </w:tc>
        <w:tc>
          <w:tcPr>
            <w:tcW w:w="1042" w:type="pct"/>
            <w:tcBorders>
              <w:top w:val="nil"/>
              <w:bottom w:val="nil"/>
            </w:tcBorders>
            <w:shd w:val="clear" w:color="auto" w:fill="auto"/>
            <w:vAlign w:val="center"/>
          </w:tcPr>
          <w:p w:rsidR="009303A8" w:rsidRPr="009303A8" w:rsidRDefault="009303A8" w:rsidP="00BC604E">
            <w:pPr>
              <w:pStyle w:val="Default"/>
              <w:ind w:right="-109"/>
              <w:jc w:val="left"/>
            </w:pPr>
            <w:r w:rsidRPr="009303A8">
              <w:t>&gt;35 years old</w:t>
            </w:r>
          </w:p>
        </w:tc>
        <w:tc>
          <w:tcPr>
            <w:tcW w:w="392" w:type="pct"/>
            <w:tcBorders>
              <w:top w:val="nil"/>
              <w:bottom w:val="nil"/>
            </w:tcBorders>
            <w:shd w:val="clear" w:color="auto" w:fill="auto"/>
            <w:vAlign w:val="center"/>
          </w:tcPr>
          <w:p w:rsidR="009303A8" w:rsidRPr="009303A8" w:rsidRDefault="009303A8" w:rsidP="00BC604E">
            <w:pPr>
              <w:pStyle w:val="Default"/>
              <w:ind w:right="-55"/>
            </w:pPr>
            <w:r w:rsidRPr="009303A8">
              <w:t>1</w:t>
            </w:r>
          </w:p>
        </w:tc>
        <w:tc>
          <w:tcPr>
            <w:tcW w:w="634" w:type="pct"/>
            <w:tcBorders>
              <w:top w:val="nil"/>
              <w:bottom w:val="nil"/>
            </w:tcBorders>
            <w:shd w:val="clear" w:color="auto" w:fill="auto"/>
            <w:vAlign w:val="center"/>
          </w:tcPr>
          <w:p w:rsidR="009303A8" w:rsidRPr="009303A8" w:rsidRDefault="009303A8" w:rsidP="00BC604E">
            <w:pPr>
              <w:pStyle w:val="Default"/>
              <w:ind w:right="-18"/>
            </w:pPr>
            <w:r w:rsidRPr="009303A8">
              <w:t>6,3</w:t>
            </w:r>
          </w:p>
        </w:tc>
        <w:tc>
          <w:tcPr>
            <w:tcW w:w="634" w:type="pct"/>
            <w:tcBorders>
              <w:top w:val="nil"/>
              <w:bottom w:val="nil"/>
            </w:tcBorders>
          </w:tcPr>
          <w:p w:rsidR="009303A8" w:rsidRPr="009303A8" w:rsidRDefault="009303A8" w:rsidP="00BC604E">
            <w:pPr>
              <w:pStyle w:val="Default"/>
              <w:ind w:right="-18"/>
            </w:pPr>
            <w:r w:rsidRPr="009303A8">
              <w:t>1</w:t>
            </w:r>
          </w:p>
        </w:tc>
        <w:tc>
          <w:tcPr>
            <w:tcW w:w="623" w:type="pct"/>
            <w:tcBorders>
              <w:top w:val="nil"/>
              <w:bottom w:val="nil"/>
            </w:tcBorders>
          </w:tcPr>
          <w:p w:rsidR="009303A8" w:rsidRPr="009303A8" w:rsidRDefault="009303A8" w:rsidP="00BC604E">
            <w:pPr>
              <w:pStyle w:val="Default"/>
              <w:ind w:right="-18"/>
            </w:pPr>
            <w:r w:rsidRPr="009303A8">
              <w:t>6,3</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jc w:val="left"/>
            </w:pPr>
          </w:p>
        </w:tc>
        <w:tc>
          <w:tcPr>
            <w:tcW w:w="1042" w:type="pct"/>
            <w:tcBorders>
              <w:top w:val="nil"/>
              <w:bottom w:val="single" w:sz="4" w:space="0" w:color="000000" w:themeColor="text1"/>
            </w:tcBorders>
            <w:shd w:val="clear" w:color="auto" w:fill="auto"/>
            <w:vAlign w:val="center"/>
          </w:tcPr>
          <w:p w:rsidR="009303A8" w:rsidRPr="009303A8" w:rsidRDefault="009303A8" w:rsidP="00BC604E">
            <w:pPr>
              <w:pStyle w:val="Default"/>
              <w:ind w:right="-109"/>
            </w:pPr>
            <w:r w:rsidRPr="009303A8">
              <w:t>Total</w:t>
            </w:r>
          </w:p>
        </w:tc>
        <w:tc>
          <w:tcPr>
            <w:tcW w:w="392" w:type="pct"/>
            <w:tcBorders>
              <w:top w:val="nil"/>
              <w:bottom w:val="single" w:sz="4" w:space="0" w:color="000000" w:themeColor="text1"/>
            </w:tcBorders>
            <w:shd w:val="clear" w:color="auto" w:fill="auto"/>
            <w:vAlign w:val="center"/>
          </w:tcPr>
          <w:p w:rsidR="009303A8" w:rsidRPr="009303A8" w:rsidRDefault="009303A8" w:rsidP="00BC604E">
            <w:pPr>
              <w:pStyle w:val="Default"/>
              <w:ind w:right="-55"/>
            </w:pPr>
            <w:r w:rsidRPr="009303A8">
              <w:t>16</w:t>
            </w:r>
          </w:p>
        </w:tc>
        <w:tc>
          <w:tcPr>
            <w:tcW w:w="634" w:type="pct"/>
            <w:tcBorders>
              <w:top w:val="nil"/>
              <w:bottom w:val="single" w:sz="4" w:space="0" w:color="000000" w:themeColor="text1"/>
            </w:tcBorders>
            <w:shd w:val="clear" w:color="auto" w:fill="auto"/>
            <w:vAlign w:val="center"/>
          </w:tcPr>
          <w:p w:rsidR="009303A8" w:rsidRPr="009303A8" w:rsidRDefault="009303A8" w:rsidP="00BC604E">
            <w:pPr>
              <w:pStyle w:val="Default"/>
              <w:ind w:right="-18"/>
            </w:pPr>
            <w:r w:rsidRPr="009303A8">
              <w:t>100</w:t>
            </w:r>
          </w:p>
        </w:tc>
        <w:tc>
          <w:tcPr>
            <w:tcW w:w="634" w:type="pct"/>
            <w:tcBorders>
              <w:top w:val="nil"/>
              <w:bottom w:val="single" w:sz="4" w:space="0" w:color="000000" w:themeColor="text1"/>
            </w:tcBorders>
          </w:tcPr>
          <w:p w:rsidR="009303A8" w:rsidRPr="009303A8" w:rsidRDefault="009303A8" w:rsidP="00BC604E">
            <w:pPr>
              <w:pStyle w:val="Default"/>
              <w:ind w:right="-18"/>
            </w:pPr>
            <w:r w:rsidRPr="009303A8">
              <w:t>16</w:t>
            </w:r>
          </w:p>
        </w:tc>
        <w:tc>
          <w:tcPr>
            <w:tcW w:w="623" w:type="pct"/>
            <w:tcBorders>
              <w:top w:val="nil"/>
              <w:bottom w:val="single" w:sz="4" w:space="0" w:color="000000" w:themeColor="text1"/>
            </w:tcBorders>
          </w:tcPr>
          <w:p w:rsidR="009303A8" w:rsidRPr="009303A8" w:rsidRDefault="009303A8" w:rsidP="00BC604E">
            <w:pPr>
              <w:pStyle w:val="Default"/>
              <w:ind w:right="-18"/>
            </w:pPr>
            <w:r w:rsidRPr="009303A8">
              <w:t>100</w:t>
            </w:r>
          </w:p>
        </w:tc>
      </w:tr>
      <w:tr w:rsidR="009303A8" w:rsidRPr="009303A8" w:rsidTr="00BC604E">
        <w:trPr>
          <w:jc w:val="center"/>
        </w:trPr>
        <w:tc>
          <w:tcPr>
            <w:tcW w:w="250" w:type="pct"/>
            <w:vMerge w:val="restart"/>
            <w:shd w:val="clear" w:color="auto" w:fill="auto"/>
          </w:tcPr>
          <w:p w:rsidR="009303A8" w:rsidRPr="009303A8" w:rsidRDefault="009303A8" w:rsidP="00BC604E">
            <w:pPr>
              <w:pStyle w:val="Default"/>
              <w:ind w:right="-108"/>
            </w:pPr>
            <w:r w:rsidRPr="009303A8">
              <w:t>2</w:t>
            </w:r>
          </w:p>
        </w:tc>
        <w:tc>
          <w:tcPr>
            <w:tcW w:w="1427" w:type="pct"/>
            <w:vMerge w:val="restart"/>
          </w:tcPr>
          <w:p w:rsidR="009303A8" w:rsidRPr="009303A8" w:rsidRDefault="009303A8" w:rsidP="00BC604E">
            <w:pPr>
              <w:pStyle w:val="Default"/>
              <w:ind w:right="-109"/>
              <w:jc w:val="left"/>
            </w:pPr>
            <w:r w:rsidRPr="009303A8">
              <w:t>Education</w:t>
            </w:r>
          </w:p>
        </w:tc>
        <w:tc>
          <w:tcPr>
            <w:tcW w:w="1042" w:type="pct"/>
            <w:tcBorders>
              <w:bottom w:val="nil"/>
            </w:tcBorders>
            <w:shd w:val="clear" w:color="auto" w:fill="auto"/>
            <w:vAlign w:val="center"/>
          </w:tcPr>
          <w:p w:rsidR="009303A8" w:rsidRPr="009303A8" w:rsidRDefault="009303A8" w:rsidP="00BC604E">
            <w:pPr>
              <w:pStyle w:val="Default"/>
              <w:ind w:right="-109"/>
            </w:pPr>
            <w:r w:rsidRPr="009303A8">
              <w:t>Elementary</w:t>
            </w:r>
          </w:p>
        </w:tc>
        <w:tc>
          <w:tcPr>
            <w:tcW w:w="392" w:type="pct"/>
            <w:tcBorders>
              <w:bottom w:val="nil"/>
            </w:tcBorders>
            <w:shd w:val="clear" w:color="auto" w:fill="auto"/>
            <w:vAlign w:val="center"/>
          </w:tcPr>
          <w:p w:rsidR="009303A8" w:rsidRPr="009303A8" w:rsidRDefault="009303A8" w:rsidP="00BC604E">
            <w:pPr>
              <w:pStyle w:val="Default"/>
              <w:ind w:right="-55"/>
            </w:pPr>
            <w:r w:rsidRPr="009303A8">
              <w:t>4</w:t>
            </w:r>
          </w:p>
        </w:tc>
        <w:tc>
          <w:tcPr>
            <w:tcW w:w="634" w:type="pct"/>
            <w:tcBorders>
              <w:bottom w:val="nil"/>
            </w:tcBorders>
            <w:shd w:val="clear" w:color="auto" w:fill="auto"/>
            <w:vAlign w:val="center"/>
          </w:tcPr>
          <w:p w:rsidR="009303A8" w:rsidRPr="009303A8" w:rsidRDefault="009303A8" w:rsidP="00BC604E">
            <w:pPr>
              <w:pStyle w:val="Default"/>
              <w:ind w:right="-18"/>
            </w:pPr>
            <w:r w:rsidRPr="009303A8">
              <w:t>25</w:t>
            </w:r>
          </w:p>
        </w:tc>
        <w:tc>
          <w:tcPr>
            <w:tcW w:w="634" w:type="pct"/>
            <w:tcBorders>
              <w:bottom w:val="nil"/>
            </w:tcBorders>
          </w:tcPr>
          <w:p w:rsidR="009303A8" w:rsidRPr="009303A8" w:rsidRDefault="009303A8" w:rsidP="00BC604E">
            <w:pPr>
              <w:pStyle w:val="Default"/>
              <w:ind w:right="-18"/>
            </w:pPr>
            <w:r w:rsidRPr="009303A8">
              <w:t>1</w:t>
            </w:r>
          </w:p>
        </w:tc>
        <w:tc>
          <w:tcPr>
            <w:tcW w:w="623" w:type="pct"/>
            <w:tcBorders>
              <w:bottom w:val="nil"/>
            </w:tcBorders>
          </w:tcPr>
          <w:p w:rsidR="009303A8" w:rsidRPr="009303A8" w:rsidRDefault="009303A8" w:rsidP="00BC604E">
            <w:pPr>
              <w:pStyle w:val="Default"/>
              <w:ind w:right="-18"/>
            </w:pPr>
            <w:r w:rsidRPr="009303A8">
              <w:t>6,3</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jc w:val="left"/>
            </w:pPr>
          </w:p>
        </w:tc>
        <w:tc>
          <w:tcPr>
            <w:tcW w:w="1042" w:type="pct"/>
            <w:tcBorders>
              <w:top w:val="nil"/>
              <w:bottom w:val="nil"/>
            </w:tcBorders>
            <w:shd w:val="clear" w:color="auto" w:fill="auto"/>
            <w:vAlign w:val="center"/>
          </w:tcPr>
          <w:p w:rsidR="009303A8" w:rsidRPr="009303A8" w:rsidRDefault="009303A8" w:rsidP="00BC604E">
            <w:pPr>
              <w:pStyle w:val="Default"/>
              <w:ind w:right="-109"/>
            </w:pPr>
            <w:r w:rsidRPr="009303A8">
              <w:t>Middle</w:t>
            </w:r>
          </w:p>
        </w:tc>
        <w:tc>
          <w:tcPr>
            <w:tcW w:w="392" w:type="pct"/>
            <w:tcBorders>
              <w:top w:val="nil"/>
              <w:bottom w:val="nil"/>
            </w:tcBorders>
            <w:shd w:val="clear" w:color="auto" w:fill="auto"/>
            <w:vAlign w:val="center"/>
          </w:tcPr>
          <w:p w:rsidR="009303A8" w:rsidRPr="009303A8" w:rsidRDefault="009303A8" w:rsidP="00BC604E">
            <w:pPr>
              <w:pStyle w:val="Default"/>
              <w:ind w:right="-55"/>
            </w:pPr>
            <w:r w:rsidRPr="009303A8">
              <w:t>9</w:t>
            </w:r>
          </w:p>
        </w:tc>
        <w:tc>
          <w:tcPr>
            <w:tcW w:w="634" w:type="pct"/>
            <w:tcBorders>
              <w:top w:val="nil"/>
              <w:bottom w:val="nil"/>
            </w:tcBorders>
            <w:shd w:val="clear" w:color="auto" w:fill="auto"/>
            <w:vAlign w:val="center"/>
          </w:tcPr>
          <w:p w:rsidR="009303A8" w:rsidRPr="009303A8" w:rsidRDefault="009303A8" w:rsidP="00BC604E">
            <w:pPr>
              <w:pStyle w:val="Default"/>
              <w:ind w:right="-18"/>
            </w:pPr>
            <w:r w:rsidRPr="009303A8">
              <w:t>56,3</w:t>
            </w:r>
          </w:p>
        </w:tc>
        <w:tc>
          <w:tcPr>
            <w:tcW w:w="634" w:type="pct"/>
            <w:tcBorders>
              <w:top w:val="nil"/>
              <w:bottom w:val="nil"/>
            </w:tcBorders>
          </w:tcPr>
          <w:p w:rsidR="009303A8" w:rsidRPr="009303A8" w:rsidRDefault="009303A8" w:rsidP="00BC604E">
            <w:pPr>
              <w:pStyle w:val="Default"/>
              <w:ind w:right="-18"/>
            </w:pPr>
            <w:r w:rsidRPr="009303A8">
              <w:t>13</w:t>
            </w:r>
          </w:p>
        </w:tc>
        <w:tc>
          <w:tcPr>
            <w:tcW w:w="623" w:type="pct"/>
            <w:tcBorders>
              <w:top w:val="nil"/>
              <w:bottom w:val="nil"/>
            </w:tcBorders>
          </w:tcPr>
          <w:p w:rsidR="009303A8" w:rsidRPr="009303A8" w:rsidRDefault="009303A8" w:rsidP="00BC604E">
            <w:pPr>
              <w:pStyle w:val="Default"/>
              <w:ind w:right="-18"/>
            </w:pPr>
            <w:r w:rsidRPr="009303A8">
              <w:t>81,3</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pPr>
          </w:p>
        </w:tc>
        <w:tc>
          <w:tcPr>
            <w:tcW w:w="1042" w:type="pct"/>
            <w:tcBorders>
              <w:top w:val="nil"/>
              <w:bottom w:val="nil"/>
            </w:tcBorders>
            <w:shd w:val="clear" w:color="auto" w:fill="auto"/>
            <w:vAlign w:val="center"/>
          </w:tcPr>
          <w:p w:rsidR="009303A8" w:rsidRPr="009303A8" w:rsidRDefault="009303A8" w:rsidP="00BC604E">
            <w:pPr>
              <w:pStyle w:val="Default"/>
              <w:ind w:right="-109"/>
            </w:pPr>
            <w:r w:rsidRPr="009303A8">
              <w:t>Hign</w:t>
            </w:r>
          </w:p>
        </w:tc>
        <w:tc>
          <w:tcPr>
            <w:tcW w:w="392" w:type="pct"/>
            <w:tcBorders>
              <w:top w:val="nil"/>
              <w:bottom w:val="nil"/>
            </w:tcBorders>
            <w:shd w:val="clear" w:color="auto" w:fill="auto"/>
            <w:vAlign w:val="center"/>
          </w:tcPr>
          <w:p w:rsidR="009303A8" w:rsidRPr="009303A8" w:rsidRDefault="009303A8" w:rsidP="00BC604E">
            <w:pPr>
              <w:pStyle w:val="Default"/>
              <w:ind w:right="-55"/>
            </w:pPr>
            <w:r w:rsidRPr="009303A8">
              <w:t>3</w:t>
            </w:r>
          </w:p>
        </w:tc>
        <w:tc>
          <w:tcPr>
            <w:tcW w:w="634" w:type="pct"/>
            <w:tcBorders>
              <w:top w:val="nil"/>
              <w:bottom w:val="nil"/>
            </w:tcBorders>
            <w:shd w:val="clear" w:color="auto" w:fill="auto"/>
            <w:vAlign w:val="center"/>
          </w:tcPr>
          <w:p w:rsidR="009303A8" w:rsidRPr="009303A8" w:rsidRDefault="009303A8" w:rsidP="00BC604E">
            <w:pPr>
              <w:pStyle w:val="Default"/>
              <w:ind w:right="-18"/>
            </w:pPr>
            <w:r w:rsidRPr="009303A8">
              <w:t>18,8</w:t>
            </w:r>
          </w:p>
        </w:tc>
        <w:tc>
          <w:tcPr>
            <w:tcW w:w="634" w:type="pct"/>
            <w:tcBorders>
              <w:top w:val="nil"/>
              <w:bottom w:val="nil"/>
            </w:tcBorders>
          </w:tcPr>
          <w:p w:rsidR="009303A8" w:rsidRPr="009303A8" w:rsidRDefault="009303A8" w:rsidP="00BC604E">
            <w:pPr>
              <w:pStyle w:val="Default"/>
              <w:ind w:right="-18"/>
            </w:pPr>
            <w:r w:rsidRPr="009303A8">
              <w:t>2</w:t>
            </w:r>
          </w:p>
        </w:tc>
        <w:tc>
          <w:tcPr>
            <w:tcW w:w="623" w:type="pct"/>
            <w:tcBorders>
              <w:top w:val="nil"/>
              <w:bottom w:val="nil"/>
            </w:tcBorders>
          </w:tcPr>
          <w:p w:rsidR="009303A8" w:rsidRPr="009303A8" w:rsidRDefault="009303A8" w:rsidP="00BC604E">
            <w:pPr>
              <w:pStyle w:val="Default"/>
              <w:ind w:right="-18"/>
            </w:pPr>
            <w:r w:rsidRPr="009303A8">
              <w:t>12,5</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jc w:val="left"/>
            </w:pPr>
          </w:p>
        </w:tc>
        <w:tc>
          <w:tcPr>
            <w:tcW w:w="1042" w:type="pct"/>
            <w:tcBorders>
              <w:top w:val="nil"/>
              <w:bottom w:val="single" w:sz="4" w:space="0" w:color="000000" w:themeColor="text1"/>
            </w:tcBorders>
            <w:shd w:val="clear" w:color="auto" w:fill="auto"/>
            <w:vAlign w:val="center"/>
          </w:tcPr>
          <w:p w:rsidR="009303A8" w:rsidRPr="009303A8" w:rsidRDefault="009303A8" w:rsidP="00BC604E">
            <w:pPr>
              <w:pStyle w:val="Default"/>
              <w:ind w:right="-109"/>
            </w:pPr>
            <w:r w:rsidRPr="009303A8">
              <w:t>Total</w:t>
            </w:r>
          </w:p>
        </w:tc>
        <w:tc>
          <w:tcPr>
            <w:tcW w:w="392" w:type="pct"/>
            <w:tcBorders>
              <w:top w:val="nil"/>
              <w:bottom w:val="single" w:sz="4" w:space="0" w:color="000000" w:themeColor="text1"/>
            </w:tcBorders>
            <w:shd w:val="clear" w:color="auto" w:fill="auto"/>
            <w:vAlign w:val="center"/>
          </w:tcPr>
          <w:p w:rsidR="009303A8" w:rsidRPr="009303A8" w:rsidRDefault="009303A8" w:rsidP="00BC604E">
            <w:pPr>
              <w:pStyle w:val="Default"/>
              <w:ind w:right="-55"/>
            </w:pPr>
          </w:p>
        </w:tc>
        <w:tc>
          <w:tcPr>
            <w:tcW w:w="634" w:type="pct"/>
            <w:tcBorders>
              <w:top w:val="nil"/>
              <w:bottom w:val="single" w:sz="4" w:space="0" w:color="000000" w:themeColor="text1"/>
            </w:tcBorders>
            <w:shd w:val="clear" w:color="auto" w:fill="auto"/>
            <w:vAlign w:val="center"/>
          </w:tcPr>
          <w:p w:rsidR="009303A8" w:rsidRPr="009303A8" w:rsidRDefault="009303A8" w:rsidP="00BC604E">
            <w:pPr>
              <w:pStyle w:val="Default"/>
              <w:ind w:right="-18"/>
            </w:pPr>
            <w:r w:rsidRPr="009303A8">
              <w:t>100</w:t>
            </w:r>
          </w:p>
        </w:tc>
        <w:tc>
          <w:tcPr>
            <w:tcW w:w="634" w:type="pct"/>
            <w:tcBorders>
              <w:top w:val="nil"/>
              <w:bottom w:val="single" w:sz="4" w:space="0" w:color="000000" w:themeColor="text1"/>
            </w:tcBorders>
          </w:tcPr>
          <w:p w:rsidR="009303A8" w:rsidRPr="009303A8" w:rsidRDefault="009303A8" w:rsidP="00BC604E">
            <w:pPr>
              <w:pStyle w:val="Default"/>
              <w:ind w:right="-18"/>
            </w:pPr>
            <w:r w:rsidRPr="009303A8">
              <w:t>16</w:t>
            </w:r>
          </w:p>
        </w:tc>
        <w:tc>
          <w:tcPr>
            <w:tcW w:w="623" w:type="pct"/>
            <w:tcBorders>
              <w:top w:val="nil"/>
              <w:bottom w:val="single" w:sz="4" w:space="0" w:color="000000" w:themeColor="text1"/>
            </w:tcBorders>
          </w:tcPr>
          <w:p w:rsidR="009303A8" w:rsidRPr="009303A8" w:rsidRDefault="009303A8" w:rsidP="00BC604E">
            <w:pPr>
              <w:pStyle w:val="Default"/>
              <w:ind w:right="-18"/>
            </w:pPr>
            <w:r w:rsidRPr="009303A8">
              <w:t>100</w:t>
            </w:r>
          </w:p>
        </w:tc>
      </w:tr>
      <w:tr w:rsidR="009303A8" w:rsidRPr="009303A8" w:rsidTr="00BC604E">
        <w:trPr>
          <w:jc w:val="center"/>
        </w:trPr>
        <w:tc>
          <w:tcPr>
            <w:tcW w:w="250" w:type="pct"/>
            <w:vMerge w:val="restart"/>
            <w:shd w:val="clear" w:color="auto" w:fill="auto"/>
          </w:tcPr>
          <w:p w:rsidR="009303A8" w:rsidRPr="009303A8" w:rsidRDefault="009303A8" w:rsidP="00BC604E">
            <w:pPr>
              <w:pStyle w:val="Default"/>
              <w:ind w:right="-108"/>
            </w:pPr>
            <w:r w:rsidRPr="009303A8">
              <w:t>3</w:t>
            </w:r>
          </w:p>
        </w:tc>
        <w:tc>
          <w:tcPr>
            <w:tcW w:w="1427" w:type="pct"/>
            <w:vMerge w:val="restart"/>
          </w:tcPr>
          <w:p w:rsidR="009303A8" w:rsidRPr="009303A8" w:rsidRDefault="009303A8" w:rsidP="00BC604E">
            <w:pPr>
              <w:pStyle w:val="Default"/>
              <w:ind w:right="-109"/>
              <w:jc w:val="left"/>
              <w:rPr>
                <w:lang w:val="id-ID"/>
              </w:rPr>
            </w:pPr>
            <w:r w:rsidRPr="009303A8">
              <w:t>Pa</w:t>
            </w:r>
            <w:r w:rsidRPr="009303A8">
              <w:rPr>
                <w:lang w:val="id-ID"/>
              </w:rPr>
              <w:t>rity</w:t>
            </w:r>
          </w:p>
        </w:tc>
        <w:tc>
          <w:tcPr>
            <w:tcW w:w="1042" w:type="pct"/>
            <w:tcBorders>
              <w:bottom w:val="nil"/>
            </w:tcBorders>
            <w:shd w:val="clear" w:color="auto" w:fill="auto"/>
          </w:tcPr>
          <w:p w:rsidR="009303A8" w:rsidRPr="009303A8" w:rsidRDefault="009303A8" w:rsidP="00BC604E">
            <w:pPr>
              <w:pStyle w:val="Default"/>
            </w:pPr>
            <w:r w:rsidRPr="009303A8">
              <w:t>Primipara</w:t>
            </w:r>
          </w:p>
        </w:tc>
        <w:tc>
          <w:tcPr>
            <w:tcW w:w="392" w:type="pct"/>
            <w:tcBorders>
              <w:bottom w:val="nil"/>
            </w:tcBorders>
            <w:shd w:val="clear" w:color="auto" w:fill="auto"/>
          </w:tcPr>
          <w:p w:rsidR="009303A8" w:rsidRPr="009303A8" w:rsidRDefault="009303A8" w:rsidP="00BC604E">
            <w:pPr>
              <w:pStyle w:val="Default"/>
            </w:pPr>
            <w:r w:rsidRPr="009303A8">
              <w:t>3</w:t>
            </w:r>
          </w:p>
        </w:tc>
        <w:tc>
          <w:tcPr>
            <w:tcW w:w="634" w:type="pct"/>
            <w:tcBorders>
              <w:bottom w:val="nil"/>
            </w:tcBorders>
            <w:shd w:val="clear" w:color="auto" w:fill="auto"/>
          </w:tcPr>
          <w:p w:rsidR="009303A8" w:rsidRPr="009303A8" w:rsidRDefault="009303A8" w:rsidP="00BC604E">
            <w:pPr>
              <w:pStyle w:val="Default"/>
              <w:ind w:right="72"/>
            </w:pPr>
            <w:r w:rsidRPr="009303A8">
              <w:t>18,8</w:t>
            </w:r>
          </w:p>
        </w:tc>
        <w:tc>
          <w:tcPr>
            <w:tcW w:w="634" w:type="pct"/>
            <w:tcBorders>
              <w:bottom w:val="nil"/>
            </w:tcBorders>
          </w:tcPr>
          <w:p w:rsidR="009303A8" w:rsidRPr="009303A8" w:rsidRDefault="009303A8" w:rsidP="00BC604E">
            <w:pPr>
              <w:pStyle w:val="Default"/>
              <w:ind w:right="72"/>
            </w:pPr>
            <w:r w:rsidRPr="009303A8">
              <w:t>6</w:t>
            </w:r>
          </w:p>
        </w:tc>
        <w:tc>
          <w:tcPr>
            <w:tcW w:w="623" w:type="pct"/>
            <w:tcBorders>
              <w:bottom w:val="nil"/>
            </w:tcBorders>
          </w:tcPr>
          <w:p w:rsidR="009303A8" w:rsidRPr="009303A8" w:rsidRDefault="009303A8" w:rsidP="00BC604E">
            <w:pPr>
              <w:pStyle w:val="Default"/>
              <w:ind w:right="72"/>
            </w:pPr>
            <w:r w:rsidRPr="009303A8">
              <w:t>37,5</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pPr>
          </w:p>
        </w:tc>
        <w:tc>
          <w:tcPr>
            <w:tcW w:w="1042" w:type="pct"/>
            <w:tcBorders>
              <w:top w:val="nil"/>
              <w:bottom w:val="nil"/>
            </w:tcBorders>
            <w:shd w:val="clear" w:color="auto" w:fill="auto"/>
          </w:tcPr>
          <w:p w:rsidR="009303A8" w:rsidRPr="009303A8" w:rsidRDefault="009303A8" w:rsidP="00BC604E">
            <w:pPr>
              <w:pStyle w:val="Default"/>
            </w:pPr>
            <w:r w:rsidRPr="009303A8">
              <w:t>Multipara</w:t>
            </w:r>
          </w:p>
        </w:tc>
        <w:tc>
          <w:tcPr>
            <w:tcW w:w="392" w:type="pct"/>
            <w:tcBorders>
              <w:top w:val="nil"/>
              <w:bottom w:val="nil"/>
            </w:tcBorders>
            <w:shd w:val="clear" w:color="auto" w:fill="auto"/>
          </w:tcPr>
          <w:p w:rsidR="009303A8" w:rsidRPr="009303A8" w:rsidRDefault="009303A8" w:rsidP="00BC604E">
            <w:pPr>
              <w:pStyle w:val="Default"/>
            </w:pPr>
            <w:r w:rsidRPr="009303A8">
              <w:t>13</w:t>
            </w:r>
          </w:p>
        </w:tc>
        <w:tc>
          <w:tcPr>
            <w:tcW w:w="634" w:type="pct"/>
            <w:tcBorders>
              <w:top w:val="nil"/>
              <w:bottom w:val="nil"/>
            </w:tcBorders>
            <w:shd w:val="clear" w:color="auto" w:fill="auto"/>
          </w:tcPr>
          <w:p w:rsidR="009303A8" w:rsidRPr="009303A8" w:rsidRDefault="009303A8" w:rsidP="00BC604E">
            <w:pPr>
              <w:pStyle w:val="Default"/>
              <w:ind w:right="72"/>
            </w:pPr>
            <w:r w:rsidRPr="009303A8">
              <w:t>81,3</w:t>
            </w:r>
          </w:p>
        </w:tc>
        <w:tc>
          <w:tcPr>
            <w:tcW w:w="634" w:type="pct"/>
            <w:tcBorders>
              <w:top w:val="nil"/>
              <w:bottom w:val="nil"/>
            </w:tcBorders>
          </w:tcPr>
          <w:p w:rsidR="009303A8" w:rsidRPr="009303A8" w:rsidRDefault="009303A8" w:rsidP="00BC604E">
            <w:pPr>
              <w:pStyle w:val="Default"/>
              <w:ind w:right="72"/>
            </w:pPr>
            <w:r w:rsidRPr="009303A8">
              <w:t>10</w:t>
            </w:r>
          </w:p>
        </w:tc>
        <w:tc>
          <w:tcPr>
            <w:tcW w:w="623" w:type="pct"/>
            <w:tcBorders>
              <w:top w:val="nil"/>
              <w:bottom w:val="nil"/>
            </w:tcBorders>
          </w:tcPr>
          <w:p w:rsidR="009303A8" w:rsidRPr="009303A8" w:rsidRDefault="009303A8" w:rsidP="00BC604E">
            <w:pPr>
              <w:pStyle w:val="Default"/>
              <w:ind w:right="72"/>
            </w:pPr>
            <w:r w:rsidRPr="009303A8">
              <w:t>62,5</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pPr>
          </w:p>
        </w:tc>
        <w:tc>
          <w:tcPr>
            <w:tcW w:w="1042" w:type="pct"/>
            <w:tcBorders>
              <w:top w:val="nil"/>
              <w:bottom w:val="nil"/>
            </w:tcBorders>
            <w:shd w:val="clear" w:color="auto" w:fill="auto"/>
          </w:tcPr>
          <w:p w:rsidR="009303A8" w:rsidRPr="009303A8" w:rsidRDefault="009303A8" w:rsidP="00BC604E">
            <w:pPr>
              <w:pStyle w:val="Default"/>
            </w:pPr>
            <w:r w:rsidRPr="009303A8">
              <w:t>Grandemulti</w:t>
            </w:r>
          </w:p>
        </w:tc>
        <w:tc>
          <w:tcPr>
            <w:tcW w:w="392" w:type="pct"/>
            <w:tcBorders>
              <w:top w:val="nil"/>
              <w:bottom w:val="nil"/>
            </w:tcBorders>
            <w:shd w:val="clear" w:color="auto" w:fill="auto"/>
            <w:vAlign w:val="center"/>
          </w:tcPr>
          <w:p w:rsidR="009303A8" w:rsidRPr="009303A8" w:rsidRDefault="009303A8" w:rsidP="00BC604E">
            <w:pPr>
              <w:pStyle w:val="Default"/>
              <w:ind w:right="-57"/>
            </w:pPr>
            <w:r w:rsidRPr="009303A8">
              <w:t>0</w:t>
            </w:r>
          </w:p>
        </w:tc>
        <w:tc>
          <w:tcPr>
            <w:tcW w:w="634" w:type="pct"/>
            <w:tcBorders>
              <w:top w:val="nil"/>
              <w:bottom w:val="nil"/>
            </w:tcBorders>
            <w:shd w:val="clear" w:color="auto" w:fill="auto"/>
            <w:vAlign w:val="center"/>
          </w:tcPr>
          <w:p w:rsidR="009303A8" w:rsidRPr="009303A8" w:rsidRDefault="009303A8" w:rsidP="00BC604E">
            <w:pPr>
              <w:pStyle w:val="Default"/>
              <w:ind w:right="72"/>
            </w:pPr>
            <w:r w:rsidRPr="009303A8">
              <w:t>0</w:t>
            </w:r>
          </w:p>
        </w:tc>
        <w:tc>
          <w:tcPr>
            <w:tcW w:w="634" w:type="pct"/>
            <w:tcBorders>
              <w:top w:val="nil"/>
              <w:bottom w:val="nil"/>
            </w:tcBorders>
          </w:tcPr>
          <w:p w:rsidR="009303A8" w:rsidRPr="009303A8" w:rsidRDefault="009303A8" w:rsidP="00BC604E">
            <w:pPr>
              <w:pStyle w:val="Default"/>
              <w:ind w:right="72"/>
            </w:pPr>
            <w:r w:rsidRPr="009303A8">
              <w:t>0</w:t>
            </w:r>
          </w:p>
        </w:tc>
        <w:tc>
          <w:tcPr>
            <w:tcW w:w="623" w:type="pct"/>
            <w:tcBorders>
              <w:top w:val="nil"/>
              <w:bottom w:val="nil"/>
            </w:tcBorders>
          </w:tcPr>
          <w:p w:rsidR="009303A8" w:rsidRPr="009303A8" w:rsidRDefault="009303A8" w:rsidP="00BC604E">
            <w:pPr>
              <w:pStyle w:val="Default"/>
              <w:ind w:right="72"/>
            </w:pPr>
            <w:r w:rsidRPr="009303A8">
              <w:t>0</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pPr>
          </w:p>
        </w:tc>
        <w:tc>
          <w:tcPr>
            <w:tcW w:w="1042" w:type="pct"/>
            <w:tcBorders>
              <w:top w:val="nil"/>
              <w:bottom w:val="single" w:sz="4" w:space="0" w:color="auto"/>
            </w:tcBorders>
            <w:shd w:val="clear" w:color="auto" w:fill="auto"/>
          </w:tcPr>
          <w:p w:rsidR="009303A8" w:rsidRPr="009303A8" w:rsidRDefault="009303A8" w:rsidP="00BC604E">
            <w:pPr>
              <w:pStyle w:val="Default"/>
            </w:pPr>
            <w:r w:rsidRPr="009303A8">
              <w:t>Total</w:t>
            </w:r>
          </w:p>
        </w:tc>
        <w:tc>
          <w:tcPr>
            <w:tcW w:w="392" w:type="pct"/>
            <w:tcBorders>
              <w:top w:val="nil"/>
              <w:bottom w:val="single" w:sz="4" w:space="0" w:color="auto"/>
            </w:tcBorders>
            <w:shd w:val="clear" w:color="auto" w:fill="auto"/>
            <w:vAlign w:val="center"/>
          </w:tcPr>
          <w:p w:rsidR="009303A8" w:rsidRPr="009303A8" w:rsidRDefault="009303A8" w:rsidP="00BC604E">
            <w:pPr>
              <w:pStyle w:val="Default"/>
              <w:ind w:right="-57"/>
            </w:pPr>
            <w:r w:rsidRPr="009303A8">
              <w:t>16</w:t>
            </w:r>
          </w:p>
        </w:tc>
        <w:tc>
          <w:tcPr>
            <w:tcW w:w="634" w:type="pct"/>
            <w:tcBorders>
              <w:top w:val="nil"/>
              <w:bottom w:val="single" w:sz="4" w:space="0" w:color="auto"/>
            </w:tcBorders>
            <w:shd w:val="clear" w:color="auto" w:fill="auto"/>
            <w:vAlign w:val="center"/>
          </w:tcPr>
          <w:p w:rsidR="009303A8" w:rsidRPr="009303A8" w:rsidRDefault="009303A8" w:rsidP="00BC604E">
            <w:pPr>
              <w:pStyle w:val="Default"/>
              <w:ind w:right="72"/>
            </w:pPr>
            <w:r w:rsidRPr="009303A8">
              <w:t>100</w:t>
            </w:r>
          </w:p>
        </w:tc>
        <w:tc>
          <w:tcPr>
            <w:tcW w:w="634" w:type="pct"/>
            <w:tcBorders>
              <w:top w:val="nil"/>
              <w:bottom w:val="single" w:sz="4" w:space="0" w:color="auto"/>
            </w:tcBorders>
          </w:tcPr>
          <w:p w:rsidR="009303A8" w:rsidRPr="009303A8" w:rsidRDefault="009303A8" w:rsidP="00BC604E">
            <w:pPr>
              <w:pStyle w:val="Default"/>
              <w:ind w:right="72"/>
            </w:pPr>
            <w:r w:rsidRPr="009303A8">
              <w:t>16</w:t>
            </w:r>
          </w:p>
        </w:tc>
        <w:tc>
          <w:tcPr>
            <w:tcW w:w="623" w:type="pct"/>
            <w:tcBorders>
              <w:top w:val="nil"/>
              <w:bottom w:val="single" w:sz="4" w:space="0" w:color="auto"/>
            </w:tcBorders>
          </w:tcPr>
          <w:p w:rsidR="009303A8" w:rsidRPr="009303A8" w:rsidRDefault="009303A8" w:rsidP="00BC604E">
            <w:pPr>
              <w:pStyle w:val="Default"/>
              <w:ind w:right="72"/>
            </w:pPr>
            <w:r w:rsidRPr="009303A8">
              <w:t>100</w:t>
            </w:r>
          </w:p>
        </w:tc>
      </w:tr>
      <w:tr w:rsidR="009303A8" w:rsidRPr="009303A8" w:rsidTr="00BC604E">
        <w:trPr>
          <w:jc w:val="center"/>
        </w:trPr>
        <w:tc>
          <w:tcPr>
            <w:tcW w:w="250" w:type="pct"/>
            <w:vMerge w:val="restart"/>
            <w:shd w:val="clear" w:color="auto" w:fill="auto"/>
          </w:tcPr>
          <w:p w:rsidR="009303A8" w:rsidRPr="009303A8" w:rsidRDefault="009303A8" w:rsidP="00BC604E">
            <w:pPr>
              <w:pStyle w:val="Default"/>
              <w:ind w:right="-108"/>
            </w:pPr>
            <w:r w:rsidRPr="009303A8">
              <w:t>4</w:t>
            </w:r>
          </w:p>
        </w:tc>
        <w:tc>
          <w:tcPr>
            <w:tcW w:w="1427" w:type="pct"/>
            <w:vMerge w:val="restart"/>
          </w:tcPr>
          <w:p w:rsidR="009303A8" w:rsidRPr="009303A8" w:rsidRDefault="009303A8" w:rsidP="00BC604E">
            <w:pPr>
              <w:pStyle w:val="Default"/>
              <w:ind w:right="-109"/>
              <w:jc w:val="left"/>
              <w:rPr>
                <w:lang w:val="id-ID"/>
              </w:rPr>
            </w:pPr>
            <w:r w:rsidRPr="009303A8">
              <w:rPr>
                <w:lang w:val="id-ID"/>
              </w:rPr>
              <w:t xml:space="preserve">Occupotion </w:t>
            </w:r>
          </w:p>
        </w:tc>
        <w:tc>
          <w:tcPr>
            <w:tcW w:w="1042" w:type="pct"/>
            <w:tcBorders>
              <w:top w:val="single" w:sz="4" w:space="0" w:color="auto"/>
            </w:tcBorders>
            <w:shd w:val="clear" w:color="auto" w:fill="auto"/>
          </w:tcPr>
          <w:p w:rsidR="009303A8" w:rsidRPr="009303A8" w:rsidRDefault="009303A8" w:rsidP="00BC604E">
            <w:pPr>
              <w:pStyle w:val="Default"/>
            </w:pPr>
            <w:r w:rsidRPr="009303A8">
              <w:t>Work</w:t>
            </w:r>
          </w:p>
        </w:tc>
        <w:tc>
          <w:tcPr>
            <w:tcW w:w="392" w:type="pct"/>
            <w:tcBorders>
              <w:top w:val="single" w:sz="4" w:space="0" w:color="auto"/>
            </w:tcBorders>
            <w:shd w:val="clear" w:color="auto" w:fill="auto"/>
          </w:tcPr>
          <w:p w:rsidR="009303A8" w:rsidRPr="009303A8" w:rsidRDefault="009303A8" w:rsidP="00BC604E">
            <w:pPr>
              <w:pStyle w:val="Default"/>
            </w:pPr>
            <w:r w:rsidRPr="009303A8">
              <w:t>2</w:t>
            </w:r>
          </w:p>
        </w:tc>
        <w:tc>
          <w:tcPr>
            <w:tcW w:w="634" w:type="pct"/>
            <w:tcBorders>
              <w:top w:val="single" w:sz="4" w:space="0" w:color="auto"/>
            </w:tcBorders>
            <w:shd w:val="clear" w:color="auto" w:fill="auto"/>
          </w:tcPr>
          <w:p w:rsidR="009303A8" w:rsidRPr="009303A8" w:rsidRDefault="009303A8" w:rsidP="00BC604E">
            <w:pPr>
              <w:pStyle w:val="Default"/>
              <w:ind w:right="72"/>
            </w:pPr>
            <w:r w:rsidRPr="009303A8">
              <w:t>12,5</w:t>
            </w:r>
          </w:p>
        </w:tc>
        <w:tc>
          <w:tcPr>
            <w:tcW w:w="634" w:type="pct"/>
            <w:tcBorders>
              <w:top w:val="single" w:sz="4" w:space="0" w:color="auto"/>
            </w:tcBorders>
          </w:tcPr>
          <w:p w:rsidR="009303A8" w:rsidRPr="009303A8" w:rsidRDefault="009303A8" w:rsidP="00BC604E">
            <w:pPr>
              <w:pStyle w:val="Default"/>
              <w:ind w:right="72"/>
            </w:pPr>
            <w:r w:rsidRPr="009303A8">
              <w:t>5</w:t>
            </w:r>
          </w:p>
        </w:tc>
        <w:tc>
          <w:tcPr>
            <w:tcW w:w="623" w:type="pct"/>
            <w:tcBorders>
              <w:top w:val="single" w:sz="4" w:space="0" w:color="auto"/>
            </w:tcBorders>
          </w:tcPr>
          <w:p w:rsidR="009303A8" w:rsidRPr="009303A8" w:rsidRDefault="009303A8" w:rsidP="00BC604E">
            <w:pPr>
              <w:pStyle w:val="Default"/>
              <w:ind w:right="72"/>
            </w:pPr>
            <w:r w:rsidRPr="009303A8">
              <w:t>31,3</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pPr>
          </w:p>
        </w:tc>
        <w:tc>
          <w:tcPr>
            <w:tcW w:w="1042" w:type="pct"/>
            <w:tcBorders>
              <w:top w:val="nil"/>
            </w:tcBorders>
            <w:shd w:val="clear" w:color="auto" w:fill="auto"/>
          </w:tcPr>
          <w:p w:rsidR="009303A8" w:rsidRPr="009303A8" w:rsidRDefault="009303A8" w:rsidP="00BC604E">
            <w:pPr>
              <w:pStyle w:val="Default"/>
            </w:pPr>
            <w:r w:rsidRPr="009303A8">
              <w:t>Housewives</w:t>
            </w:r>
          </w:p>
        </w:tc>
        <w:tc>
          <w:tcPr>
            <w:tcW w:w="392" w:type="pct"/>
            <w:tcBorders>
              <w:top w:val="nil"/>
            </w:tcBorders>
            <w:shd w:val="clear" w:color="auto" w:fill="auto"/>
          </w:tcPr>
          <w:p w:rsidR="009303A8" w:rsidRPr="009303A8" w:rsidRDefault="009303A8" w:rsidP="00BC604E">
            <w:pPr>
              <w:pStyle w:val="Default"/>
            </w:pPr>
            <w:r w:rsidRPr="009303A8">
              <w:t>14</w:t>
            </w:r>
          </w:p>
        </w:tc>
        <w:tc>
          <w:tcPr>
            <w:tcW w:w="634" w:type="pct"/>
            <w:tcBorders>
              <w:top w:val="nil"/>
            </w:tcBorders>
            <w:shd w:val="clear" w:color="auto" w:fill="auto"/>
          </w:tcPr>
          <w:p w:rsidR="009303A8" w:rsidRPr="009303A8" w:rsidRDefault="009303A8" w:rsidP="00BC604E">
            <w:pPr>
              <w:pStyle w:val="Default"/>
              <w:ind w:right="72"/>
            </w:pPr>
            <w:r w:rsidRPr="009303A8">
              <w:t>87,5</w:t>
            </w:r>
          </w:p>
        </w:tc>
        <w:tc>
          <w:tcPr>
            <w:tcW w:w="634" w:type="pct"/>
            <w:tcBorders>
              <w:top w:val="nil"/>
            </w:tcBorders>
          </w:tcPr>
          <w:p w:rsidR="009303A8" w:rsidRPr="009303A8" w:rsidRDefault="009303A8" w:rsidP="00BC604E">
            <w:pPr>
              <w:pStyle w:val="Default"/>
              <w:ind w:right="72"/>
            </w:pPr>
            <w:r w:rsidRPr="009303A8">
              <w:t>11</w:t>
            </w:r>
          </w:p>
        </w:tc>
        <w:tc>
          <w:tcPr>
            <w:tcW w:w="623" w:type="pct"/>
            <w:tcBorders>
              <w:top w:val="nil"/>
            </w:tcBorders>
          </w:tcPr>
          <w:p w:rsidR="009303A8" w:rsidRPr="009303A8" w:rsidRDefault="009303A8" w:rsidP="00BC604E">
            <w:pPr>
              <w:pStyle w:val="Default"/>
              <w:ind w:right="72"/>
            </w:pPr>
            <w:r w:rsidRPr="009303A8">
              <w:t>68,8</w:t>
            </w:r>
          </w:p>
        </w:tc>
      </w:tr>
      <w:tr w:rsidR="009303A8" w:rsidRPr="009303A8" w:rsidTr="00BC604E">
        <w:trPr>
          <w:jc w:val="center"/>
        </w:trPr>
        <w:tc>
          <w:tcPr>
            <w:tcW w:w="250" w:type="pct"/>
            <w:vMerge/>
            <w:shd w:val="clear" w:color="auto" w:fill="auto"/>
            <w:vAlign w:val="center"/>
          </w:tcPr>
          <w:p w:rsidR="009303A8" w:rsidRPr="009303A8" w:rsidRDefault="009303A8" w:rsidP="00BC604E">
            <w:pPr>
              <w:pStyle w:val="Default"/>
              <w:ind w:right="-108"/>
            </w:pPr>
          </w:p>
        </w:tc>
        <w:tc>
          <w:tcPr>
            <w:tcW w:w="1427" w:type="pct"/>
            <w:vMerge/>
          </w:tcPr>
          <w:p w:rsidR="009303A8" w:rsidRPr="009303A8" w:rsidRDefault="009303A8" w:rsidP="00BC604E">
            <w:pPr>
              <w:pStyle w:val="Default"/>
              <w:ind w:right="-109"/>
            </w:pPr>
          </w:p>
        </w:tc>
        <w:tc>
          <w:tcPr>
            <w:tcW w:w="1042" w:type="pct"/>
            <w:tcBorders>
              <w:top w:val="nil"/>
            </w:tcBorders>
            <w:shd w:val="clear" w:color="auto" w:fill="auto"/>
          </w:tcPr>
          <w:p w:rsidR="009303A8" w:rsidRPr="009303A8" w:rsidRDefault="009303A8" w:rsidP="00BC604E">
            <w:pPr>
              <w:pStyle w:val="Default"/>
            </w:pPr>
            <w:r w:rsidRPr="009303A8">
              <w:t>Total</w:t>
            </w:r>
          </w:p>
        </w:tc>
        <w:tc>
          <w:tcPr>
            <w:tcW w:w="392" w:type="pct"/>
            <w:tcBorders>
              <w:top w:val="nil"/>
            </w:tcBorders>
            <w:shd w:val="clear" w:color="auto" w:fill="auto"/>
            <w:vAlign w:val="center"/>
          </w:tcPr>
          <w:p w:rsidR="009303A8" w:rsidRPr="009303A8" w:rsidRDefault="009303A8" w:rsidP="00BC604E">
            <w:pPr>
              <w:pStyle w:val="Default"/>
              <w:ind w:right="-57"/>
            </w:pPr>
            <w:r w:rsidRPr="009303A8">
              <w:t>16</w:t>
            </w:r>
          </w:p>
        </w:tc>
        <w:tc>
          <w:tcPr>
            <w:tcW w:w="634" w:type="pct"/>
            <w:tcBorders>
              <w:top w:val="nil"/>
            </w:tcBorders>
            <w:shd w:val="clear" w:color="auto" w:fill="auto"/>
            <w:vAlign w:val="center"/>
          </w:tcPr>
          <w:p w:rsidR="009303A8" w:rsidRPr="009303A8" w:rsidRDefault="009303A8" w:rsidP="00BC604E">
            <w:pPr>
              <w:pStyle w:val="Default"/>
              <w:ind w:right="72"/>
            </w:pPr>
            <w:r w:rsidRPr="009303A8">
              <w:t>100</w:t>
            </w:r>
          </w:p>
        </w:tc>
        <w:tc>
          <w:tcPr>
            <w:tcW w:w="634" w:type="pct"/>
            <w:tcBorders>
              <w:top w:val="nil"/>
            </w:tcBorders>
          </w:tcPr>
          <w:p w:rsidR="009303A8" w:rsidRPr="009303A8" w:rsidRDefault="009303A8" w:rsidP="00BC604E">
            <w:pPr>
              <w:pStyle w:val="Default"/>
              <w:ind w:right="72"/>
            </w:pPr>
            <w:r w:rsidRPr="009303A8">
              <w:t>16</w:t>
            </w:r>
          </w:p>
        </w:tc>
        <w:tc>
          <w:tcPr>
            <w:tcW w:w="623" w:type="pct"/>
            <w:tcBorders>
              <w:top w:val="nil"/>
            </w:tcBorders>
          </w:tcPr>
          <w:p w:rsidR="009303A8" w:rsidRPr="009303A8" w:rsidRDefault="009303A8" w:rsidP="00BC604E">
            <w:pPr>
              <w:pStyle w:val="Default"/>
              <w:ind w:right="72"/>
            </w:pPr>
            <w:r w:rsidRPr="009303A8">
              <w:t>100</w:t>
            </w:r>
          </w:p>
        </w:tc>
      </w:tr>
    </w:tbl>
    <w:p w:rsidR="009303A8" w:rsidRPr="009303A8" w:rsidRDefault="009303A8" w:rsidP="009303A8">
      <w:pPr>
        <w:pStyle w:val="Default"/>
        <w:jc w:val="both"/>
      </w:pPr>
    </w:p>
    <w:p w:rsidR="009303A8" w:rsidRPr="009303A8" w:rsidRDefault="009303A8" w:rsidP="009303A8">
      <w:pPr>
        <w:pStyle w:val="Default"/>
        <w:jc w:val="both"/>
        <w:rPr>
          <w:lang w:val="id-ID"/>
        </w:rPr>
      </w:pPr>
      <w:r w:rsidRPr="009303A8">
        <w:lastRenderedPageBreak/>
        <w:t>The results of bivariate analysis obtained an average distribution of the bounding of the attachment of a lower treatment group than the treatment group, while the average after-doing of the average baby massage bounding the treatment group is higher. The statistical result of the bounding of attachments before and after the treatment of treatment group obtained the value of P value .000, while the control group obtained p value .056. T-Test between bounding attachments is obtained p value .002 value that can be concluded there is influence of mother-baby massage on bounding attachment. The distribution can be seen in the following table 2:</w:t>
      </w:r>
    </w:p>
    <w:p w:rsidR="009303A8" w:rsidRPr="009303A8" w:rsidRDefault="009303A8" w:rsidP="009303A8">
      <w:pPr>
        <w:pStyle w:val="Default"/>
        <w:jc w:val="both"/>
        <w:rPr>
          <w:lang w:val="id-ID"/>
        </w:rPr>
      </w:pPr>
    </w:p>
    <w:p w:rsidR="009303A8" w:rsidRPr="009303A8" w:rsidRDefault="009303A8" w:rsidP="009303A8">
      <w:pPr>
        <w:pStyle w:val="tabel-judul"/>
        <w:rPr>
          <w:rFonts w:ascii="Times New Roman" w:hAnsi="Times New Roman" w:cs="Times New Roman"/>
          <w:sz w:val="24"/>
          <w:szCs w:val="24"/>
        </w:rPr>
      </w:pPr>
      <w:r w:rsidRPr="009303A8">
        <w:rPr>
          <w:rFonts w:ascii="Times New Roman" w:hAnsi="Times New Roman" w:cs="Times New Roman"/>
          <w:sz w:val="24"/>
          <w:szCs w:val="24"/>
        </w:rPr>
        <w:t>Table</w:t>
      </w:r>
      <w:r>
        <w:rPr>
          <w:rFonts w:ascii="Times New Roman" w:hAnsi="Times New Roman" w:cs="Times New Roman"/>
          <w:sz w:val="24"/>
          <w:szCs w:val="24"/>
          <w:lang w:val="id-ID"/>
        </w:rPr>
        <w:t xml:space="preserve"> </w:t>
      </w:r>
      <w:r w:rsidRPr="009303A8">
        <w:rPr>
          <w:rFonts w:ascii="Times New Roman" w:hAnsi="Times New Roman" w:cs="Times New Roman"/>
          <w:sz w:val="24"/>
          <w:szCs w:val="24"/>
        </w:rPr>
        <w:t>2. The difference of bounding attachments in treatment and control groups</w:t>
      </w:r>
    </w:p>
    <w:tbl>
      <w:tblPr>
        <w:tblStyle w:val="TableGrid"/>
        <w:tblW w:w="4775" w:type="pct"/>
        <w:jc w:val="center"/>
        <w:tblBorders>
          <w:left w:val="none" w:sz="0" w:space="0" w:color="auto"/>
          <w:right w:val="none" w:sz="0" w:space="0" w:color="auto"/>
          <w:insideV w:val="none" w:sz="0" w:space="0" w:color="auto"/>
        </w:tblBorders>
        <w:tblLook w:val="04A0"/>
      </w:tblPr>
      <w:tblGrid>
        <w:gridCol w:w="3780"/>
        <w:gridCol w:w="1968"/>
        <w:gridCol w:w="2038"/>
      </w:tblGrid>
      <w:tr w:rsidR="009303A8" w:rsidRPr="009303A8" w:rsidTr="00BC604E">
        <w:trPr>
          <w:jc w:val="center"/>
        </w:trPr>
        <w:tc>
          <w:tcPr>
            <w:tcW w:w="2427" w:type="pct"/>
            <w:vAlign w:val="center"/>
          </w:tcPr>
          <w:p w:rsidR="009303A8" w:rsidRPr="009303A8" w:rsidRDefault="009303A8" w:rsidP="009303A8">
            <w:pPr>
              <w:pStyle w:val="Default"/>
              <w:rPr>
                <w:b/>
              </w:rPr>
            </w:pPr>
            <w:r w:rsidRPr="009303A8">
              <w:rPr>
                <w:b/>
              </w:rPr>
              <w:t xml:space="preserve">Bounding </w:t>
            </w:r>
          </w:p>
        </w:tc>
        <w:tc>
          <w:tcPr>
            <w:tcW w:w="1264" w:type="pct"/>
          </w:tcPr>
          <w:p w:rsidR="009303A8" w:rsidRPr="009303A8" w:rsidRDefault="009303A8" w:rsidP="009303A8">
            <w:pPr>
              <w:pStyle w:val="Default"/>
              <w:ind w:right="-109"/>
              <w:jc w:val="left"/>
              <w:rPr>
                <w:b/>
              </w:rPr>
            </w:pPr>
            <w:r w:rsidRPr="009303A8">
              <w:rPr>
                <w:b/>
              </w:rPr>
              <w:t>Treatment Group(n=16)</w:t>
            </w:r>
          </w:p>
        </w:tc>
        <w:tc>
          <w:tcPr>
            <w:tcW w:w="1308" w:type="pct"/>
          </w:tcPr>
          <w:p w:rsidR="009303A8" w:rsidRPr="009303A8" w:rsidRDefault="009303A8" w:rsidP="009303A8">
            <w:pPr>
              <w:pStyle w:val="Default"/>
              <w:ind w:right="-109"/>
              <w:rPr>
                <w:b/>
              </w:rPr>
            </w:pPr>
            <w:r w:rsidRPr="009303A8">
              <w:rPr>
                <w:b/>
              </w:rPr>
              <w:t>Control Group (n=16)</w:t>
            </w:r>
          </w:p>
        </w:tc>
      </w:tr>
      <w:tr w:rsidR="009303A8" w:rsidRPr="009303A8" w:rsidTr="00BC604E">
        <w:trPr>
          <w:jc w:val="center"/>
        </w:trPr>
        <w:tc>
          <w:tcPr>
            <w:tcW w:w="2427" w:type="pct"/>
            <w:vAlign w:val="center"/>
          </w:tcPr>
          <w:p w:rsidR="009303A8" w:rsidRPr="009303A8" w:rsidRDefault="009303A8" w:rsidP="009303A8">
            <w:pPr>
              <w:pStyle w:val="Default"/>
            </w:pPr>
            <w:r w:rsidRPr="009303A8">
              <w:t>Before Treatment</w:t>
            </w:r>
          </w:p>
          <w:p w:rsidR="009303A8" w:rsidRPr="009303A8" w:rsidRDefault="009303A8" w:rsidP="009303A8">
            <w:pPr>
              <w:pStyle w:val="ListParagraph"/>
              <w:spacing w:after="0" w:line="240" w:lineRule="auto"/>
              <w:ind w:left="0"/>
              <w:rPr>
                <w:rFonts w:ascii="Times New Roman" w:hAnsi="Times New Roman" w:cs="Times New Roman"/>
                <w:b/>
                <w:sz w:val="24"/>
                <w:szCs w:val="24"/>
              </w:rPr>
            </w:pPr>
            <w:r w:rsidRPr="009303A8">
              <w:rPr>
                <w:rFonts w:ascii="Times New Roman" w:hAnsi="Times New Roman" w:cs="Times New Roman"/>
                <w:sz w:val="24"/>
                <w:szCs w:val="24"/>
              </w:rPr>
              <w:t>Mean ±SD</w:t>
            </w:r>
          </w:p>
          <w:p w:rsidR="009303A8" w:rsidRPr="009303A8" w:rsidRDefault="009303A8" w:rsidP="009303A8">
            <w:pPr>
              <w:pStyle w:val="Default"/>
              <w:rPr>
                <w:b/>
              </w:rPr>
            </w:pPr>
            <w:r w:rsidRPr="009303A8">
              <w:t>Min – Max</w:t>
            </w:r>
          </w:p>
        </w:tc>
        <w:tc>
          <w:tcPr>
            <w:tcW w:w="1264" w:type="pct"/>
          </w:tcPr>
          <w:p w:rsidR="009303A8" w:rsidRPr="009303A8" w:rsidRDefault="009303A8" w:rsidP="009303A8">
            <w:pPr>
              <w:pStyle w:val="Default"/>
              <w:ind w:right="-109"/>
              <w:rPr>
                <w:b/>
              </w:rPr>
            </w:pPr>
          </w:p>
          <w:p w:rsidR="009303A8" w:rsidRPr="009303A8" w:rsidRDefault="009303A8" w:rsidP="009303A8">
            <w:pPr>
              <w:pStyle w:val="Default"/>
              <w:ind w:right="-109"/>
            </w:pPr>
            <w:r w:rsidRPr="009303A8">
              <w:rPr>
                <w:b/>
              </w:rPr>
              <w:t>69,8</w:t>
            </w:r>
            <w:r w:rsidRPr="009303A8">
              <w:t>±8,2</w:t>
            </w:r>
          </w:p>
          <w:p w:rsidR="009303A8" w:rsidRPr="009303A8" w:rsidRDefault="009303A8" w:rsidP="009303A8">
            <w:pPr>
              <w:pStyle w:val="Default"/>
              <w:ind w:right="-109"/>
              <w:rPr>
                <w:b/>
              </w:rPr>
            </w:pPr>
            <w:r w:rsidRPr="009303A8">
              <w:t>53-87</w:t>
            </w:r>
          </w:p>
        </w:tc>
        <w:tc>
          <w:tcPr>
            <w:tcW w:w="1308" w:type="pct"/>
          </w:tcPr>
          <w:p w:rsidR="009303A8" w:rsidRPr="009303A8" w:rsidRDefault="009303A8" w:rsidP="009303A8">
            <w:pPr>
              <w:pStyle w:val="Default"/>
              <w:ind w:right="-109"/>
            </w:pPr>
          </w:p>
          <w:p w:rsidR="009303A8" w:rsidRPr="009303A8" w:rsidRDefault="009303A8" w:rsidP="009303A8">
            <w:pPr>
              <w:pStyle w:val="Default"/>
              <w:ind w:right="-109"/>
            </w:pPr>
            <w:r w:rsidRPr="009303A8">
              <w:t>73,2±6,3</w:t>
            </w:r>
          </w:p>
          <w:p w:rsidR="009303A8" w:rsidRPr="009303A8" w:rsidRDefault="009303A8" w:rsidP="009303A8">
            <w:pPr>
              <w:pStyle w:val="Default"/>
              <w:ind w:right="-109"/>
            </w:pPr>
            <w:r w:rsidRPr="009303A8">
              <w:t>62-84</w:t>
            </w:r>
          </w:p>
        </w:tc>
      </w:tr>
      <w:tr w:rsidR="009303A8" w:rsidRPr="009303A8" w:rsidTr="00BC604E">
        <w:trPr>
          <w:jc w:val="center"/>
        </w:trPr>
        <w:tc>
          <w:tcPr>
            <w:tcW w:w="2427" w:type="pct"/>
            <w:vAlign w:val="center"/>
          </w:tcPr>
          <w:p w:rsidR="009303A8" w:rsidRPr="009303A8" w:rsidRDefault="009303A8" w:rsidP="009303A8">
            <w:pPr>
              <w:pStyle w:val="ListParagraph"/>
              <w:spacing w:after="0" w:line="240" w:lineRule="auto"/>
              <w:ind w:left="0"/>
              <w:rPr>
                <w:rFonts w:ascii="Times New Roman" w:hAnsi="Times New Roman" w:cs="Times New Roman"/>
                <w:b/>
                <w:sz w:val="24"/>
                <w:szCs w:val="24"/>
              </w:rPr>
            </w:pPr>
            <w:r w:rsidRPr="009303A8">
              <w:rPr>
                <w:rFonts w:ascii="Times New Roman" w:hAnsi="Times New Roman" w:cs="Times New Roman"/>
                <w:sz w:val="24"/>
                <w:szCs w:val="24"/>
              </w:rPr>
              <w:t>After treatment</w:t>
            </w:r>
          </w:p>
          <w:p w:rsidR="009303A8" w:rsidRPr="009303A8" w:rsidRDefault="009303A8" w:rsidP="009303A8">
            <w:pPr>
              <w:pStyle w:val="ListParagraph"/>
              <w:spacing w:after="0" w:line="240" w:lineRule="auto"/>
              <w:ind w:left="0"/>
              <w:rPr>
                <w:rFonts w:ascii="Times New Roman" w:hAnsi="Times New Roman" w:cs="Times New Roman"/>
                <w:b/>
                <w:sz w:val="24"/>
                <w:szCs w:val="24"/>
              </w:rPr>
            </w:pPr>
            <w:r w:rsidRPr="009303A8">
              <w:rPr>
                <w:rFonts w:ascii="Times New Roman" w:hAnsi="Times New Roman" w:cs="Times New Roman"/>
                <w:sz w:val="24"/>
                <w:szCs w:val="24"/>
              </w:rPr>
              <w:t>Mean ±SD, Median</w:t>
            </w:r>
          </w:p>
          <w:p w:rsidR="009303A8" w:rsidRPr="009303A8" w:rsidRDefault="009303A8" w:rsidP="009303A8">
            <w:pPr>
              <w:pStyle w:val="Default"/>
              <w:rPr>
                <w:b/>
              </w:rPr>
            </w:pPr>
            <w:r w:rsidRPr="009303A8">
              <w:t>Min – Max</w:t>
            </w:r>
          </w:p>
        </w:tc>
        <w:tc>
          <w:tcPr>
            <w:tcW w:w="1264" w:type="pct"/>
          </w:tcPr>
          <w:p w:rsidR="009303A8" w:rsidRPr="009303A8" w:rsidRDefault="009303A8" w:rsidP="009303A8">
            <w:pPr>
              <w:pStyle w:val="Default"/>
              <w:ind w:right="-109"/>
              <w:rPr>
                <w:b/>
              </w:rPr>
            </w:pPr>
          </w:p>
          <w:p w:rsidR="009303A8" w:rsidRPr="009303A8" w:rsidRDefault="009303A8" w:rsidP="009303A8">
            <w:pPr>
              <w:pStyle w:val="Default"/>
              <w:ind w:right="-109"/>
            </w:pPr>
            <w:r w:rsidRPr="009303A8">
              <w:t>80,4±4,2</w:t>
            </w:r>
          </w:p>
          <w:p w:rsidR="009303A8" w:rsidRPr="009303A8" w:rsidRDefault="009303A8" w:rsidP="009303A8">
            <w:pPr>
              <w:pStyle w:val="Default"/>
              <w:ind w:right="-109"/>
              <w:rPr>
                <w:b/>
              </w:rPr>
            </w:pPr>
            <w:r w:rsidRPr="009303A8">
              <w:t>71-88</w:t>
            </w:r>
          </w:p>
        </w:tc>
        <w:tc>
          <w:tcPr>
            <w:tcW w:w="1308" w:type="pct"/>
          </w:tcPr>
          <w:p w:rsidR="009303A8" w:rsidRPr="009303A8" w:rsidRDefault="009303A8" w:rsidP="009303A8">
            <w:pPr>
              <w:pStyle w:val="Default"/>
              <w:ind w:right="-109"/>
            </w:pPr>
          </w:p>
          <w:p w:rsidR="009303A8" w:rsidRPr="009303A8" w:rsidRDefault="009303A8" w:rsidP="009303A8">
            <w:pPr>
              <w:pStyle w:val="Default"/>
              <w:ind w:right="-109"/>
            </w:pPr>
            <w:r w:rsidRPr="009303A8">
              <w:t>76,2±4,8</w:t>
            </w:r>
          </w:p>
          <w:p w:rsidR="009303A8" w:rsidRPr="009303A8" w:rsidRDefault="009303A8" w:rsidP="009303A8">
            <w:pPr>
              <w:pStyle w:val="Default"/>
              <w:ind w:right="-109"/>
            </w:pPr>
            <w:r w:rsidRPr="009303A8">
              <w:t>70-86</w:t>
            </w:r>
          </w:p>
        </w:tc>
      </w:tr>
      <w:tr w:rsidR="009303A8" w:rsidRPr="009303A8" w:rsidTr="00BC604E">
        <w:trPr>
          <w:jc w:val="center"/>
        </w:trPr>
        <w:tc>
          <w:tcPr>
            <w:tcW w:w="2427" w:type="pct"/>
          </w:tcPr>
          <w:p w:rsidR="009303A8" w:rsidRPr="009303A8" w:rsidRDefault="009303A8" w:rsidP="009303A8">
            <w:pPr>
              <w:pStyle w:val="ListParagraph"/>
              <w:spacing w:after="0" w:line="240" w:lineRule="auto"/>
              <w:ind w:left="0"/>
              <w:rPr>
                <w:rFonts w:ascii="Times New Roman" w:hAnsi="Times New Roman" w:cs="Times New Roman"/>
                <w:b/>
                <w:sz w:val="24"/>
                <w:szCs w:val="24"/>
              </w:rPr>
            </w:pPr>
            <w:r w:rsidRPr="009303A8">
              <w:rPr>
                <w:rFonts w:ascii="Times New Roman" w:hAnsi="Times New Roman" w:cs="Times New Roman"/>
                <w:sz w:val="24"/>
                <w:szCs w:val="24"/>
              </w:rPr>
              <w:t>Difference between before-after treatment</w:t>
            </w:r>
          </w:p>
          <w:p w:rsidR="009303A8" w:rsidRPr="009303A8" w:rsidRDefault="009303A8" w:rsidP="009303A8">
            <w:pPr>
              <w:pStyle w:val="ListParagraph"/>
              <w:spacing w:after="0" w:line="240" w:lineRule="auto"/>
              <w:ind w:left="0"/>
              <w:rPr>
                <w:rFonts w:ascii="Times New Roman" w:hAnsi="Times New Roman" w:cs="Times New Roman"/>
                <w:b/>
                <w:i/>
                <w:sz w:val="24"/>
                <w:szCs w:val="24"/>
              </w:rPr>
            </w:pPr>
            <w:r w:rsidRPr="009303A8">
              <w:rPr>
                <w:rFonts w:ascii="Times New Roman" w:hAnsi="Times New Roman" w:cs="Times New Roman"/>
                <w:i/>
                <w:sz w:val="24"/>
                <w:szCs w:val="24"/>
              </w:rPr>
              <w:t>P value</w:t>
            </w:r>
          </w:p>
        </w:tc>
        <w:tc>
          <w:tcPr>
            <w:tcW w:w="1264" w:type="pct"/>
          </w:tcPr>
          <w:p w:rsidR="009303A8" w:rsidRPr="009303A8" w:rsidRDefault="009303A8" w:rsidP="009303A8">
            <w:pPr>
              <w:pStyle w:val="Default"/>
              <w:ind w:right="-109"/>
            </w:pPr>
          </w:p>
          <w:p w:rsidR="009303A8" w:rsidRPr="009303A8" w:rsidRDefault="009303A8" w:rsidP="009303A8">
            <w:pPr>
              <w:pStyle w:val="Default"/>
              <w:ind w:right="-109"/>
              <w:rPr>
                <w:vertAlign w:val="superscript"/>
              </w:rPr>
            </w:pPr>
            <w:r w:rsidRPr="009303A8">
              <w:t>,000</w:t>
            </w:r>
            <w:r w:rsidRPr="009303A8">
              <w:rPr>
                <w:vertAlign w:val="superscript"/>
              </w:rPr>
              <w:t>1</w:t>
            </w:r>
          </w:p>
        </w:tc>
        <w:tc>
          <w:tcPr>
            <w:tcW w:w="1308" w:type="pct"/>
          </w:tcPr>
          <w:p w:rsidR="009303A8" w:rsidRPr="009303A8" w:rsidRDefault="009303A8" w:rsidP="009303A8">
            <w:pPr>
              <w:pStyle w:val="Default"/>
              <w:ind w:right="-109"/>
            </w:pPr>
          </w:p>
          <w:p w:rsidR="009303A8" w:rsidRPr="009303A8" w:rsidRDefault="009303A8" w:rsidP="009303A8">
            <w:pPr>
              <w:pStyle w:val="Default"/>
              <w:ind w:right="-109"/>
              <w:rPr>
                <w:vertAlign w:val="superscript"/>
              </w:rPr>
            </w:pPr>
            <w:r w:rsidRPr="009303A8">
              <w:t>,056</w:t>
            </w:r>
            <w:r w:rsidRPr="009303A8">
              <w:rPr>
                <w:vertAlign w:val="superscript"/>
              </w:rPr>
              <w:t>1</w:t>
            </w:r>
          </w:p>
        </w:tc>
      </w:tr>
      <w:tr w:rsidR="009303A8" w:rsidRPr="009303A8" w:rsidTr="00BC604E">
        <w:trPr>
          <w:jc w:val="center"/>
        </w:trPr>
        <w:tc>
          <w:tcPr>
            <w:tcW w:w="2427" w:type="pct"/>
          </w:tcPr>
          <w:p w:rsidR="009303A8" w:rsidRPr="009303A8" w:rsidRDefault="009303A8" w:rsidP="009303A8">
            <w:pPr>
              <w:pStyle w:val="ListParagraph"/>
              <w:spacing w:after="0" w:line="240" w:lineRule="auto"/>
              <w:ind w:left="0"/>
              <w:rPr>
                <w:rFonts w:ascii="Times New Roman" w:hAnsi="Times New Roman" w:cs="Times New Roman"/>
                <w:b/>
                <w:sz w:val="24"/>
                <w:szCs w:val="24"/>
              </w:rPr>
            </w:pPr>
            <w:r w:rsidRPr="009303A8">
              <w:rPr>
                <w:rFonts w:ascii="Times New Roman" w:hAnsi="Times New Roman" w:cs="Times New Roman"/>
                <w:sz w:val="24"/>
                <w:szCs w:val="24"/>
              </w:rPr>
              <w:t>The difference of bounding attachment</w:t>
            </w:r>
          </w:p>
          <w:p w:rsidR="009303A8" w:rsidRPr="009303A8" w:rsidRDefault="009303A8" w:rsidP="009303A8">
            <w:pPr>
              <w:pStyle w:val="ListParagraph"/>
              <w:spacing w:after="0" w:line="240" w:lineRule="auto"/>
              <w:ind w:left="0"/>
              <w:rPr>
                <w:rFonts w:ascii="Times New Roman" w:hAnsi="Times New Roman" w:cs="Times New Roman"/>
                <w:b/>
                <w:sz w:val="24"/>
                <w:szCs w:val="24"/>
              </w:rPr>
            </w:pPr>
            <w:r w:rsidRPr="009303A8">
              <w:rPr>
                <w:rFonts w:ascii="Times New Roman" w:hAnsi="Times New Roman" w:cs="Times New Roman"/>
                <w:sz w:val="24"/>
                <w:szCs w:val="24"/>
              </w:rPr>
              <w:t>Mean ±SD</w:t>
            </w:r>
          </w:p>
          <w:p w:rsidR="009303A8" w:rsidRPr="009303A8" w:rsidRDefault="009303A8" w:rsidP="009303A8">
            <w:pPr>
              <w:pStyle w:val="ListParagraph"/>
              <w:spacing w:after="0" w:line="240" w:lineRule="auto"/>
              <w:ind w:left="0"/>
              <w:rPr>
                <w:rFonts w:ascii="Times New Roman" w:hAnsi="Times New Roman" w:cs="Times New Roman"/>
                <w:sz w:val="24"/>
                <w:szCs w:val="24"/>
              </w:rPr>
            </w:pPr>
            <w:r w:rsidRPr="009303A8">
              <w:rPr>
                <w:rFonts w:ascii="Times New Roman" w:hAnsi="Times New Roman" w:cs="Times New Roman"/>
                <w:sz w:val="24"/>
                <w:szCs w:val="24"/>
              </w:rPr>
              <w:t>Min – Max</w:t>
            </w:r>
          </w:p>
          <w:p w:rsidR="009303A8" w:rsidRPr="009303A8" w:rsidRDefault="009303A8" w:rsidP="009303A8">
            <w:pPr>
              <w:pStyle w:val="ListParagraph"/>
              <w:spacing w:after="0" w:line="240" w:lineRule="auto"/>
              <w:ind w:left="0"/>
              <w:rPr>
                <w:rFonts w:ascii="Times New Roman" w:hAnsi="Times New Roman" w:cs="Times New Roman"/>
                <w:b/>
                <w:sz w:val="24"/>
                <w:szCs w:val="24"/>
              </w:rPr>
            </w:pPr>
            <w:r w:rsidRPr="009303A8">
              <w:rPr>
                <w:rFonts w:ascii="Times New Roman" w:hAnsi="Times New Roman" w:cs="Times New Roman"/>
                <w:i/>
                <w:sz w:val="24"/>
                <w:szCs w:val="24"/>
              </w:rPr>
              <w:t>P value</w:t>
            </w:r>
          </w:p>
        </w:tc>
        <w:tc>
          <w:tcPr>
            <w:tcW w:w="2573" w:type="pct"/>
            <w:gridSpan w:val="2"/>
          </w:tcPr>
          <w:p w:rsidR="009303A8" w:rsidRPr="009303A8" w:rsidRDefault="009303A8" w:rsidP="009303A8">
            <w:pPr>
              <w:pStyle w:val="Default"/>
              <w:ind w:right="-109"/>
            </w:pPr>
          </w:p>
          <w:p w:rsidR="009303A8" w:rsidRPr="009303A8" w:rsidRDefault="009303A8" w:rsidP="009303A8">
            <w:pPr>
              <w:pStyle w:val="Default"/>
              <w:ind w:right="-109"/>
            </w:pPr>
            <w:r w:rsidRPr="009303A8">
              <w:t>10,6±6,9</w:t>
            </w:r>
          </w:p>
          <w:p w:rsidR="009303A8" w:rsidRPr="009303A8" w:rsidRDefault="009303A8" w:rsidP="009303A8">
            <w:pPr>
              <w:pStyle w:val="Default"/>
              <w:ind w:right="-109"/>
            </w:pPr>
            <w:r w:rsidRPr="009303A8">
              <w:t>-1-24</w:t>
            </w:r>
          </w:p>
          <w:p w:rsidR="009303A8" w:rsidRPr="009303A8" w:rsidRDefault="009303A8" w:rsidP="009303A8">
            <w:pPr>
              <w:pStyle w:val="Default"/>
              <w:ind w:right="-109"/>
            </w:pPr>
            <w:r w:rsidRPr="009303A8">
              <w:t>,002</w:t>
            </w:r>
            <w:r w:rsidRPr="009303A8">
              <w:rPr>
                <w:vertAlign w:val="superscript"/>
              </w:rPr>
              <w:t>2</w:t>
            </w:r>
          </w:p>
        </w:tc>
      </w:tr>
    </w:tbl>
    <w:p w:rsidR="009303A8" w:rsidRPr="009303A8" w:rsidRDefault="009303A8" w:rsidP="009303A8">
      <w:pPr>
        <w:spacing w:after="0" w:line="240" w:lineRule="auto"/>
        <w:ind w:left="360" w:hanging="360"/>
        <w:jc w:val="both"/>
        <w:rPr>
          <w:rFonts w:ascii="Times New Roman" w:hAnsi="Times New Roman" w:cs="Times New Roman"/>
          <w:i/>
          <w:sz w:val="24"/>
          <w:szCs w:val="24"/>
          <w:vertAlign w:val="superscript"/>
          <w:lang w:val="en-US"/>
        </w:rPr>
      </w:pPr>
      <w:r w:rsidRPr="009303A8">
        <w:rPr>
          <w:rFonts w:ascii="Times New Roman" w:hAnsi="Times New Roman" w:cs="Times New Roman"/>
          <w:i/>
          <w:sz w:val="24"/>
          <w:szCs w:val="24"/>
          <w:lang w:val="en-US"/>
        </w:rPr>
        <w:t>Paired t test</w:t>
      </w:r>
      <w:r w:rsidRPr="009303A8">
        <w:rPr>
          <w:rFonts w:ascii="Times New Roman" w:hAnsi="Times New Roman" w:cs="Times New Roman"/>
          <w:i/>
          <w:sz w:val="24"/>
          <w:szCs w:val="24"/>
          <w:vertAlign w:val="superscript"/>
          <w:lang w:val="en-US"/>
        </w:rPr>
        <w:t>1</w:t>
      </w:r>
    </w:p>
    <w:p w:rsidR="009303A8" w:rsidRPr="009303A8" w:rsidRDefault="009303A8" w:rsidP="009303A8">
      <w:pPr>
        <w:spacing w:after="0" w:line="240" w:lineRule="auto"/>
        <w:jc w:val="both"/>
        <w:rPr>
          <w:rFonts w:ascii="Times New Roman" w:hAnsi="Times New Roman" w:cs="Times New Roman"/>
          <w:i/>
          <w:sz w:val="24"/>
          <w:szCs w:val="24"/>
          <w:vertAlign w:val="superscript"/>
          <w:lang w:val="en-US"/>
        </w:rPr>
      </w:pPr>
      <w:r w:rsidRPr="009303A8">
        <w:rPr>
          <w:rFonts w:ascii="Times New Roman" w:hAnsi="Times New Roman" w:cs="Times New Roman"/>
          <w:i/>
          <w:sz w:val="24"/>
          <w:szCs w:val="24"/>
          <w:lang w:val="en-US"/>
        </w:rPr>
        <w:t>Independent t test</w:t>
      </w:r>
      <w:r w:rsidRPr="009303A8">
        <w:rPr>
          <w:rFonts w:ascii="Times New Roman" w:hAnsi="Times New Roman" w:cs="Times New Roman"/>
          <w:i/>
          <w:sz w:val="24"/>
          <w:szCs w:val="24"/>
          <w:vertAlign w:val="superscript"/>
          <w:lang w:val="en-US"/>
        </w:rPr>
        <w:t>2</w:t>
      </w:r>
    </w:p>
    <w:p w:rsidR="009303A8" w:rsidRPr="009303A8" w:rsidRDefault="009303A8" w:rsidP="009303A8">
      <w:pPr>
        <w:pStyle w:val="Default"/>
        <w:jc w:val="both"/>
      </w:pPr>
    </w:p>
    <w:p w:rsidR="009303A8" w:rsidRPr="009303A8" w:rsidRDefault="009303A8" w:rsidP="009303A8">
      <w:pPr>
        <w:pStyle w:val="PARAGRAF"/>
        <w:rPr>
          <w:rFonts w:ascii="Times New Roman" w:hAnsi="Times New Roman" w:cs="Times New Roman"/>
          <w:sz w:val="24"/>
          <w:szCs w:val="24"/>
        </w:rPr>
      </w:pPr>
      <w:r w:rsidRPr="009303A8">
        <w:rPr>
          <w:rFonts w:ascii="Times New Roman" w:hAnsi="Times New Roman" w:cs="Times New Roman"/>
          <w:sz w:val="24"/>
          <w:szCs w:val="24"/>
        </w:rPr>
        <w:t>The Data obtained in the group that are conducted by the mother-baby massage for 2 weeks received a higher average. This demonstrates that giving a mother-baby massage will be able to increase the bounding of mother's attachment to her baby. This is in accordance with the research conducted by (Vicente, Veríssimo and Diniz, 2017) mothers who perform baby massage in their babies will increase success in growing closeness, and improve the ability of mothers in elevating readiness of mother to nurture her baby. Other studies have shown that baby massage in parenting patterns has a positive effect in reducing parental stress and increasing the relationship between mother and infant (Porter et al., 2015).</w:t>
      </w:r>
    </w:p>
    <w:p w:rsidR="009303A8" w:rsidRPr="009303A8" w:rsidRDefault="009303A8" w:rsidP="009303A8">
      <w:pPr>
        <w:pStyle w:val="PARAGRAF"/>
        <w:rPr>
          <w:rFonts w:ascii="Times New Roman" w:hAnsi="Times New Roman" w:cs="Times New Roman"/>
          <w:sz w:val="24"/>
          <w:szCs w:val="24"/>
        </w:rPr>
      </w:pPr>
      <w:r w:rsidRPr="009303A8">
        <w:rPr>
          <w:rFonts w:ascii="Times New Roman" w:hAnsi="Times New Roman" w:cs="Times New Roman"/>
          <w:sz w:val="24"/>
          <w:szCs w:val="24"/>
        </w:rPr>
        <w:t>Based on the observation done at the time of the mother doing a baby massage, the mother seemed to have a focus on massage while inviting her baby to finish the massage, mother and baby enjoy every touch. Based on the theory, the massage is pressing with fingers, sorting out the body parts to soothe the muscles so that blood circulate smoothly (Wong, 2010).</w:t>
      </w:r>
    </w:p>
    <w:p w:rsidR="009303A8" w:rsidRPr="009303A8" w:rsidRDefault="009303A8" w:rsidP="009303A8">
      <w:pPr>
        <w:pStyle w:val="PARAGRAF"/>
        <w:rPr>
          <w:rFonts w:ascii="Times New Roman" w:hAnsi="Times New Roman" w:cs="Times New Roman"/>
          <w:sz w:val="24"/>
          <w:szCs w:val="24"/>
        </w:rPr>
      </w:pPr>
      <w:r w:rsidRPr="009303A8">
        <w:rPr>
          <w:rFonts w:ascii="Times New Roman" w:hAnsi="Times New Roman" w:cs="Times New Roman"/>
          <w:sz w:val="24"/>
          <w:szCs w:val="24"/>
        </w:rPr>
        <w:t xml:space="preserve">Bounding attachment is an attempt to give compassion and a process that responds to each other between parents and infants (Porter et al., 2015). The first </w:t>
      </w:r>
      <w:r w:rsidRPr="009303A8">
        <w:rPr>
          <w:rFonts w:ascii="Times New Roman" w:hAnsi="Times New Roman" w:cs="Times New Roman"/>
          <w:sz w:val="24"/>
          <w:szCs w:val="24"/>
        </w:rPr>
        <w:lastRenderedPageBreak/>
        <w:t>year of life is crucial in terms of psychological development (R. 2 1 Ays ̧ e Gürol, PhD, RN 1, *, SevinçPolat, PhD, 2012). During thatperoide, the relationship between mother and infant becomes several research subjects (Behrman, Cliengran, 2010). Children who gain affection and attention will fully regrow the positive nature of the child, the loving relationship that is raised through verbal and physical expressions (Sullivan et al., 2011).</w:t>
      </w:r>
    </w:p>
    <w:p w:rsidR="009303A8" w:rsidRPr="009303A8" w:rsidRDefault="009303A8" w:rsidP="009303A8">
      <w:pPr>
        <w:pStyle w:val="PARAGRAF"/>
        <w:rPr>
          <w:rFonts w:ascii="Times New Roman" w:hAnsi="Times New Roman" w:cs="Times New Roman"/>
          <w:sz w:val="24"/>
          <w:szCs w:val="24"/>
        </w:rPr>
      </w:pPr>
      <w:r w:rsidRPr="009303A8">
        <w:rPr>
          <w:rFonts w:ascii="Times New Roman" w:hAnsi="Times New Roman" w:cs="Times New Roman"/>
          <w:sz w:val="24"/>
          <w:szCs w:val="24"/>
        </w:rPr>
        <w:t>To be able to develop normally children need support from parents (Behrman, Kliengran, 2010). The ability of parents to meet basic needs and provide a sensory-motor stimulus is absolutely necessary for neonatal growth and development. This is because neonatal is still totally dependent on the environment, especially the family as the first environment in his life (Behrman, Cliengran, 2010).</w:t>
      </w:r>
    </w:p>
    <w:p w:rsidR="009303A8" w:rsidRPr="009303A8" w:rsidRDefault="009303A8" w:rsidP="009303A8">
      <w:pPr>
        <w:spacing w:after="0" w:line="240" w:lineRule="auto"/>
        <w:ind w:firstLine="284"/>
        <w:jc w:val="both"/>
        <w:rPr>
          <w:rFonts w:ascii="Times New Roman" w:hAnsi="Times New Roman" w:cs="Times New Roman"/>
          <w:color w:val="000000" w:themeColor="text1"/>
          <w:sz w:val="24"/>
          <w:szCs w:val="24"/>
        </w:rPr>
      </w:pPr>
      <w:hyperlink r:id="rId71"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lang w:val="en-US"/>
        </w:rPr>
        <w:t xml:space="preserve"> fostering </w:t>
      </w:r>
      <w:hyperlink r:id="rId72" w:tgtFrame="blank_" w:tooltip="Entry of &quot;is&quot;" w:history="1">
        <w:r w:rsidRPr="009303A8">
          <w:rPr>
            <w:rStyle w:val="Hyperlink"/>
            <w:rFonts w:ascii="Times New Roman" w:hAnsi="Times New Roman" w:cs="Times New Roman"/>
            <w:color w:val="000000" w:themeColor="text1"/>
            <w:sz w:val="24"/>
            <w:szCs w:val="24"/>
            <w:u w:val="none"/>
            <w:bdr w:val="none" w:sz="0" w:space="0" w:color="auto" w:frame="1"/>
          </w:rPr>
          <w:t>is</w:t>
        </w:r>
      </w:hyperlink>
      <w:hyperlink r:id="rId73" w:tgtFrame="blank_" w:tooltip="Entry of &quot;to&quot;" w:history="1">
        <w:r w:rsidRPr="009303A8">
          <w:rPr>
            <w:rStyle w:val="Hyperlink"/>
            <w:rFonts w:ascii="Times New Roman" w:hAnsi="Times New Roman" w:cs="Times New Roman"/>
            <w:color w:val="000000" w:themeColor="text1"/>
            <w:sz w:val="24"/>
            <w:szCs w:val="24"/>
            <w:u w:val="none"/>
            <w:bdr w:val="none" w:sz="0" w:space="0" w:color="auto" w:frame="1"/>
          </w:rPr>
          <w:t>to</w:t>
        </w:r>
      </w:hyperlink>
      <w:r w:rsidRPr="009303A8">
        <w:rPr>
          <w:rFonts w:ascii="Times New Roman" w:hAnsi="Times New Roman" w:cs="Times New Roman"/>
          <w:color w:val="000000" w:themeColor="text1"/>
          <w:sz w:val="24"/>
          <w:szCs w:val="24"/>
        </w:rPr>
        <w:t xml:space="preserve"> validate </w:t>
      </w:r>
      <w:hyperlink r:id="rId74"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mother's </w:t>
      </w:r>
      <w:hyperlink r:id="rId75" w:tgtFrame="blank_" w:tooltip="Entry of &quot;bonds&quot;" w:history="1">
        <w:r w:rsidRPr="009303A8">
          <w:rPr>
            <w:rStyle w:val="Hyperlink"/>
            <w:rFonts w:ascii="Times New Roman" w:hAnsi="Times New Roman" w:cs="Times New Roman"/>
            <w:color w:val="000000" w:themeColor="text1"/>
            <w:sz w:val="24"/>
            <w:szCs w:val="24"/>
            <w:u w:val="none"/>
            <w:bdr w:val="none" w:sz="0" w:space="0" w:color="auto" w:frame="1"/>
          </w:rPr>
          <w:t xml:space="preserve">bonds </w:t>
        </w:r>
      </w:hyperlink>
      <w:hyperlink r:id="rId76" w:tgtFrame="blank_" w:tooltip="Entry of &quot;by&quot;" w:history="1">
        <w:r w:rsidRPr="009303A8">
          <w:rPr>
            <w:rStyle w:val="Hyperlink"/>
            <w:rFonts w:ascii="Times New Roman" w:hAnsi="Times New Roman" w:cs="Times New Roman"/>
            <w:color w:val="000000" w:themeColor="text1"/>
            <w:sz w:val="24"/>
            <w:szCs w:val="24"/>
            <w:u w:val="none"/>
            <w:bdr w:val="none" w:sz="0" w:space="0" w:color="auto" w:frame="1"/>
          </w:rPr>
          <w:t>by</w:t>
        </w:r>
      </w:hyperlink>
      <w:r w:rsidRPr="009303A8">
        <w:rPr>
          <w:rFonts w:ascii="Times New Roman" w:hAnsi="Times New Roman" w:cs="Times New Roman"/>
          <w:color w:val="000000" w:themeColor="text1"/>
          <w:sz w:val="24"/>
          <w:szCs w:val="24"/>
        </w:rPr>
        <w:t xml:space="preserve"> </w:t>
      </w:r>
      <w:hyperlink r:id="rId77" w:tgtFrame="blank_" w:tooltip="Entry of &quot;encouraging&quot;" w:history="1">
        <w:r w:rsidRPr="009303A8">
          <w:rPr>
            <w:rStyle w:val="Hyperlink"/>
            <w:rFonts w:ascii="Times New Roman" w:hAnsi="Times New Roman" w:cs="Times New Roman"/>
            <w:color w:val="000000" w:themeColor="text1"/>
            <w:sz w:val="24"/>
            <w:szCs w:val="24"/>
            <w:u w:val="none"/>
            <w:bdr w:val="none" w:sz="0" w:space="0" w:color="auto" w:frame="1"/>
          </w:rPr>
          <w:t>encouraging</w:t>
        </w:r>
      </w:hyperlink>
      <w:r w:rsidRPr="009303A8">
        <w:rPr>
          <w:rFonts w:ascii="Times New Roman" w:hAnsi="Times New Roman" w:cs="Times New Roman"/>
          <w:color w:val="000000" w:themeColor="text1"/>
          <w:sz w:val="24"/>
          <w:szCs w:val="24"/>
        </w:rPr>
        <w:t xml:space="preserve"> </w:t>
      </w:r>
      <w:hyperlink r:id="rId78" w:tgtFrame="blank_" w:tooltip="Entry of &quot;communication&quot;" w:history="1">
        <w:r w:rsidRPr="009303A8">
          <w:rPr>
            <w:rStyle w:val="Hyperlink"/>
            <w:rFonts w:ascii="Times New Roman" w:hAnsi="Times New Roman" w:cs="Times New Roman"/>
            <w:color w:val="000000" w:themeColor="text1"/>
            <w:sz w:val="24"/>
            <w:szCs w:val="24"/>
            <w:u w:val="none"/>
            <w:bdr w:val="none" w:sz="0" w:space="0" w:color="auto" w:frame="1"/>
          </w:rPr>
          <w:t>communication</w:t>
        </w:r>
      </w:hyperlink>
      <w:r w:rsidRPr="009303A8">
        <w:rPr>
          <w:rFonts w:ascii="Times New Roman" w:hAnsi="Times New Roman" w:cs="Times New Roman"/>
          <w:color w:val="000000" w:themeColor="text1"/>
          <w:sz w:val="24"/>
          <w:szCs w:val="24"/>
        </w:rPr>
        <w:t xml:space="preserve">, </w:t>
      </w:r>
      <w:hyperlink r:id="rId79" w:tgtFrame="blank_" w:tooltip="Entry of &quot;participation&quot;" w:history="1">
        <w:r w:rsidRPr="009303A8">
          <w:rPr>
            <w:rStyle w:val="Hyperlink"/>
            <w:rFonts w:ascii="Times New Roman" w:hAnsi="Times New Roman" w:cs="Times New Roman"/>
            <w:color w:val="000000" w:themeColor="text1"/>
            <w:sz w:val="24"/>
            <w:szCs w:val="24"/>
            <w:u w:val="none"/>
            <w:bdr w:val="none" w:sz="0" w:space="0" w:color="auto" w:frame="1"/>
          </w:rPr>
          <w:t>participation</w:t>
        </w:r>
      </w:hyperlink>
      <w:r w:rsidRPr="009303A8">
        <w:rPr>
          <w:rFonts w:ascii="Times New Roman" w:hAnsi="Times New Roman" w:cs="Times New Roman"/>
          <w:color w:val="000000" w:themeColor="text1"/>
          <w:sz w:val="24"/>
          <w:szCs w:val="24"/>
        </w:rPr>
        <w:t xml:space="preserve"> </w:t>
      </w:r>
      <w:hyperlink r:id="rId80" w:tgtFrame="blank_" w:tooltip="Entry of &quot;in&quot;" w:history="1">
        <w:r w:rsidRPr="009303A8">
          <w:rPr>
            <w:rStyle w:val="Hyperlink"/>
            <w:rFonts w:ascii="Times New Roman" w:hAnsi="Times New Roman" w:cs="Times New Roman"/>
            <w:color w:val="000000" w:themeColor="text1"/>
            <w:sz w:val="24"/>
            <w:szCs w:val="24"/>
            <w:u w:val="none"/>
            <w:bdr w:val="none" w:sz="0" w:space="0" w:color="auto" w:frame="1"/>
          </w:rPr>
          <w:t>in</w:t>
        </w:r>
      </w:hyperlink>
      <w:r w:rsidRPr="009303A8">
        <w:rPr>
          <w:rFonts w:ascii="Times New Roman" w:hAnsi="Times New Roman" w:cs="Times New Roman"/>
          <w:color w:val="000000" w:themeColor="text1"/>
          <w:sz w:val="24"/>
          <w:szCs w:val="24"/>
        </w:rPr>
        <w:t xml:space="preserve"> </w:t>
      </w:r>
      <w:hyperlink r:id="rId81"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w:t>
      </w:r>
      <w:hyperlink r:id="rId82" w:tgtFrame="blank_" w:tooltip="Entry of &quot;treatment&quot;" w:history="1">
        <w:r w:rsidRPr="009303A8">
          <w:rPr>
            <w:rStyle w:val="Hyperlink"/>
            <w:rFonts w:ascii="Times New Roman" w:hAnsi="Times New Roman" w:cs="Times New Roman"/>
            <w:color w:val="000000" w:themeColor="text1"/>
            <w:sz w:val="24"/>
            <w:szCs w:val="24"/>
            <w:u w:val="none"/>
            <w:bdr w:val="none" w:sz="0" w:space="0" w:color="auto" w:frame="1"/>
          </w:rPr>
          <w:t>treatment</w:t>
        </w:r>
      </w:hyperlink>
      <w:r w:rsidRPr="009303A8">
        <w:rPr>
          <w:rFonts w:ascii="Times New Roman" w:hAnsi="Times New Roman" w:cs="Times New Roman"/>
          <w:color w:val="000000" w:themeColor="text1"/>
          <w:sz w:val="24"/>
          <w:szCs w:val="24"/>
        </w:rPr>
        <w:t xml:space="preserve"> </w:t>
      </w:r>
      <w:hyperlink r:id="rId83" w:tgtFrame="blank_" w:tooltip="Entry of &quot;and&quot;" w:history="1">
        <w:r w:rsidRPr="009303A8">
          <w:rPr>
            <w:rStyle w:val="Hyperlink"/>
            <w:rFonts w:ascii="Times New Roman" w:hAnsi="Times New Roman" w:cs="Times New Roman"/>
            <w:color w:val="000000" w:themeColor="text1"/>
            <w:sz w:val="24"/>
            <w:szCs w:val="24"/>
            <w:u w:val="none"/>
            <w:bdr w:val="none" w:sz="0" w:space="0" w:color="auto" w:frame="1"/>
          </w:rPr>
          <w:t>and</w:t>
        </w:r>
      </w:hyperlink>
      <w:r w:rsidRPr="009303A8">
        <w:rPr>
          <w:rFonts w:ascii="Times New Roman" w:hAnsi="Times New Roman" w:cs="Times New Roman"/>
          <w:color w:val="000000" w:themeColor="text1"/>
          <w:sz w:val="24"/>
          <w:szCs w:val="24"/>
        </w:rPr>
        <w:t xml:space="preserve"> </w:t>
      </w:r>
      <w:hyperlink r:id="rId84"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w:t>
      </w:r>
      <w:hyperlink r:id="rId85" w:tgtFrame="blank_" w:tooltip="Entry of &quot;massage&quot;" w:history="1">
        <w:r w:rsidRPr="009303A8">
          <w:rPr>
            <w:rStyle w:val="Hyperlink"/>
            <w:rFonts w:ascii="Times New Roman" w:hAnsi="Times New Roman" w:cs="Times New Roman"/>
            <w:color w:val="000000" w:themeColor="text1"/>
            <w:sz w:val="24"/>
            <w:szCs w:val="24"/>
            <w:u w:val="none"/>
            <w:bdr w:val="none" w:sz="0" w:space="0" w:color="auto" w:frame="1"/>
          </w:rPr>
          <w:t>massage</w:t>
        </w:r>
      </w:hyperlink>
      <w:r w:rsidRPr="009303A8">
        <w:rPr>
          <w:rFonts w:ascii="Times New Roman" w:hAnsi="Times New Roman" w:cs="Times New Roman"/>
          <w:color w:val="000000" w:themeColor="text1"/>
          <w:sz w:val="24"/>
          <w:szCs w:val="24"/>
        </w:rPr>
        <w:t xml:space="preserve"> </w:t>
      </w:r>
      <w:hyperlink r:id="rId86" w:tgtFrame="blank_" w:tooltip="Entry of &quot;and&quot;" w:history="1">
        <w:r w:rsidRPr="009303A8">
          <w:rPr>
            <w:rStyle w:val="Hyperlink"/>
            <w:rFonts w:ascii="Times New Roman" w:hAnsi="Times New Roman" w:cs="Times New Roman"/>
            <w:color w:val="000000" w:themeColor="text1"/>
            <w:sz w:val="24"/>
            <w:szCs w:val="24"/>
            <w:u w:val="none"/>
            <w:bdr w:val="none" w:sz="0" w:space="0" w:color="auto" w:frame="1"/>
          </w:rPr>
          <w:t>and</w:t>
        </w:r>
      </w:hyperlink>
      <w:r w:rsidRPr="009303A8">
        <w:rPr>
          <w:rFonts w:ascii="Times New Roman" w:hAnsi="Times New Roman" w:cs="Times New Roman"/>
          <w:color w:val="000000" w:themeColor="text1"/>
          <w:sz w:val="24"/>
          <w:szCs w:val="24"/>
        </w:rPr>
        <w:t xml:space="preserve"> </w:t>
      </w:r>
      <w:hyperlink r:id="rId87" w:tgtFrame="blank_" w:tooltip="Entry of &quot;lactation&quot;" w:history="1">
        <w:r w:rsidRPr="009303A8">
          <w:rPr>
            <w:rStyle w:val="Hyperlink"/>
            <w:rFonts w:ascii="Times New Roman" w:hAnsi="Times New Roman" w:cs="Times New Roman"/>
            <w:color w:val="000000" w:themeColor="text1"/>
            <w:sz w:val="24"/>
            <w:szCs w:val="24"/>
            <w:u w:val="none"/>
            <w:bdr w:val="none" w:sz="0" w:space="0" w:color="auto" w:frame="1"/>
          </w:rPr>
          <w:t>lactation</w:t>
        </w:r>
      </w:hyperlink>
      <w:r w:rsidRPr="009303A8">
        <w:rPr>
          <w:rFonts w:ascii="Times New Roman" w:hAnsi="Times New Roman" w:cs="Times New Roman"/>
          <w:color w:val="000000" w:themeColor="text1"/>
          <w:sz w:val="24"/>
          <w:szCs w:val="24"/>
        </w:rPr>
        <w:t xml:space="preserve"> (María </w:t>
      </w:r>
      <w:hyperlink r:id="rId88" w:tgtFrame="blank_" w:tooltip="Entry of &quot;et&quot;" w:history="1">
        <w:r w:rsidRPr="009303A8">
          <w:rPr>
            <w:rStyle w:val="Hyperlink"/>
            <w:rFonts w:ascii="Times New Roman" w:hAnsi="Times New Roman" w:cs="Times New Roman"/>
            <w:color w:val="000000" w:themeColor="text1"/>
            <w:sz w:val="24"/>
            <w:szCs w:val="24"/>
            <w:u w:val="none"/>
            <w:bdr w:val="none" w:sz="0" w:space="0" w:color="auto" w:frame="1"/>
          </w:rPr>
          <w:t>et</w:t>
        </w:r>
      </w:hyperlink>
      <w:hyperlink r:id="rId89" w:tgtFrame="blank_" w:tooltip="Entry of &quot;al&quot;" w:history="1">
        <w:r w:rsidRPr="009303A8">
          <w:rPr>
            <w:rStyle w:val="Hyperlink"/>
            <w:rFonts w:ascii="Times New Roman" w:hAnsi="Times New Roman" w:cs="Times New Roman"/>
            <w:color w:val="000000" w:themeColor="text1"/>
            <w:sz w:val="24"/>
            <w:szCs w:val="24"/>
            <w:u w:val="none"/>
            <w:bdr w:val="none" w:sz="0" w:space="0" w:color="auto" w:frame="1"/>
          </w:rPr>
          <w:t>al</w:t>
        </w:r>
      </w:hyperlink>
      <w:r w:rsidRPr="009303A8">
        <w:rPr>
          <w:rFonts w:ascii="Times New Roman" w:hAnsi="Times New Roman" w:cs="Times New Roman"/>
          <w:color w:val="000000" w:themeColor="text1"/>
          <w:sz w:val="24"/>
          <w:szCs w:val="24"/>
        </w:rPr>
        <w:t xml:space="preserve">., 2017). </w:t>
      </w:r>
      <w:hyperlink r:id="rId90"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baby's </w:t>
      </w:r>
      <w:hyperlink r:id="rId91" w:tgtFrame="blank_" w:tooltip="Entry of &quot;mother&quot;" w:history="1">
        <w:r w:rsidRPr="009303A8">
          <w:rPr>
            <w:rStyle w:val="Hyperlink"/>
            <w:rFonts w:ascii="Times New Roman" w:hAnsi="Times New Roman" w:cs="Times New Roman"/>
            <w:color w:val="000000" w:themeColor="text1"/>
            <w:sz w:val="24"/>
            <w:szCs w:val="24"/>
            <w:u w:val="none"/>
            <w:bdr w:val="none" w:sz="0" w:space="0" w:color="auto" w:frame="1"/>
          </w:rPr>
          <w:t>mother</w:t>
        </w:r>
      </w:hyperlink>
      <w:r w:rsidRPr="009303A8">
        <w:rPr>
          <w:rFonts w:ascii="Times New Roman" w:hAnsi="Times New Roman" w:cs="Times New Roman"/>
          <w:color w:val="000000" w:themeColor="text1"/>
          <w:sz w:val="24"/>
          <w:szCs w:val="24"/>
        </w:rPr>
        <w:t xml:space="preserve"> </w:t>
      </w:r>
      <w:hyperlink r:id="rId92" w:tgtFrame="blank_" w:tooltip="Entry of &quot;bonds&quot;" w:history="1">
        <w:r w:rsidRPr="009303A8">
          <w:rPr>
            <w:rStyle w:val="Hyperlink"/>
            <w:rFonts w:ascii="Times New Roman" w:hAnsi="Times New Roman" w:cs="Times New Roman"/>
            <w:color w:val="000000" w:themeColor="text1"/>
            <w:sz w:val="24"/>
            <w:szCs w:val="24"/>
            <w:u w:val="none"/>
            <w:bdr w:val="none" w:sz="0" w:space="0" w:color="auto" w:frame="1"/>
          </w:rPr>
          <w:t>Bonds</w:t>
        </w:r>
      </w:hyperlink>
      <w:r w:rsidRPr="009303A8">
        <w:rPr>
          <w:rFonts w:ascii="Times New Roman" w:hAnsi="Times New Roman" w:cs="Times New Roman"/>
          <w:color w:val="000000" w:themeColor="text1"/>
          <w:sz w:val="24"/>
          <w:szCs w:val="24"/>
        </w:rPr>
        <w:t xml:space="preserve"> </w:t>
      </w:r>
      <w:hyperlink r:id="rId93" w:tgtFrame="blank_" w:tooltip="Entry of &quot;disorder&quot;" w:history="1">
        <w:r w:rsidRPr="009303A8">
          <w:rPr>
            <w:rStyle w:val="Hyperlink"/>
            <w:rFonts w:ascii="Times New Roman" w:hAnsi="Times New Roman" w:cs="Times New Roman"/>
            <w:color w:val="000000" w:themeColor="text1"/>
            <w:sz w:val="24"/>
            <w:szCs w:val="24"/>
            <w:u w:val="none"/>
            <w:bdr w:val="none" w:sz="0" w:space="0" w:color="auto" w:frame="1"/>
          </w:rPr>
          <w:t>disorder</w:t>
        </w:r>
      </w:hyperlink>
      <w:r w:rsidRPr="009303A8">
        <w:rPr>
          <w:rFonts w:ascii="Times New Roman" w:hAnsi="Times New Roman" w:cs="Times New Roman"/>
          <w:color w:val="000000" w:themeColor="text1"/>
          <w:sz w:val="24"/>
          <w:szCs w:val="24"/>
        </w:rPr>
        <w:t xml:space="preserve"> </w:t>
      </w:r>
      <w:hyperlink r:id="rId94" w:tgtFrame="blank_" w:tooltip="Entry of &quot;is&quot;" w:history="1">
        <w:r w:rsidRPr="009303A8">
          <w:rPr>
            <w:rStyle w:val="Hyperlink"/>
            <w:rFonts w:ascii="Times New Roman" w:hAnsi="Times New Roman" w:cs="Times New Roman"/>
            <w:color w:val="000000" w:themeColor="text1"/>
            <w:sz w:val="24"/>
            <w:szCs w:val="24"/>
            <w:u w:val="none"/>
            <w:bdr w:val="none" w:sz="0" w:space="0" w:color="auto" w:frame="1"/>
          </w:rPr>
          <w:t>is</w:t>
        </w:r>
      </w:hyperlink>
      <w:r w:rsidRPr="009303A8">
        <w:rPr>
          <w:rFonts w:ascii="Times New Roman" w:hAnsi="Times New Roman" w:cs="Times New Roman"/>
          <w:color w:val="000000" w:themeColor="text1"/>
          <w:sz w:val="24"/>
          <w:szCs w:val="24"/>
        </w:rPr>
        <w:t xml:space="preserve"> </w:t>
      </w:r>
      <w:hyperlink r:id="rId95" w:tgtFrame="blank_" w:tooltip="Entry of &quot;a&quot;" w:history="1">
        <w:r w:rsidRPr="009303A8">
          <w:rPr>
            <w:rStyle w:val="Hyperlink"/>
            <w:rFonts w:ascii="Times New Roman" w:hAnsi="Times New Roman" w:cs="Times New Roman"/>
            <w:color w:val="000000" w:themeColor="text1"/>
            <w:sz w:val="24"/>
            <w:szCs w:val="24"/>
            <w:u w:val="none"/>
            <w:bdr w:val="none" w:sz="0" w:space="0" w:color="auto" w:frame="1"/>
          </w:rPr>
          <w:t>a</w:t>
        </w:r>
      </w:hyperlink>
      <w:r w:rsidRPr="009303A8">
        <w:rPr>
          <w:rFonts w:ascii="Times New Roman" w:hAnsi="Times New Roman" w:cs="Times New Roman"/>
          <w:color w:val="000000" w:themeColor="text1"/>
          <w:sz w:val="24"/>
          <w:szCs w:val="24"/>
        </w:rPr>
        <w:t xml:space="preserve"> </w:t>
      </w:r>
      <w:hyperlink r:id="rId96" w:tgtFrame="blank_" w:tooltip="Entry of &quot;series&quot;" w:history="1">
        <w:r w:rsidRPr="009303A8">
          <w:rPr>
            <w:rStyle w:val="Hyperlink"/>
            <w:rFonts w:ascii="Times New Roman" w:hAnsi="Times New Roman" w:cs="Times New Roman"/>
            <w:color w:val="000000" w:themeColor="text1"/>
            <w:sz w:val="24"/>
            <w:szCs w:val="24"/>
            <w:u w:val="none"/>
            <w:bdr w:val="none" w:sz="0" w:space="0" w:color="auto" w:frame="1"/>
          </w:rPr>
          <w:t>series</w:t>
        </w:r>
      </w:hyperlink>
      <w:r w:rsidRPr="009303A8">
        <w:rPr>
          <w:rFonts w:ascii="Times New Roman" w:hAnsi="Times New Roman" w:cs="Times New Roman"/>
          <w:color w:val="000000" w:themeColor="text1"/>
          <w:sz w:val="24"/>
          <w:szCs w:val="24"/>
        </w:rPr>
        <w:t xml:space="preserve"> </w:t>
      </w:r>
      <w:hyperlink r:id="rId97" w:tgtFrame="blank_" w:tooltip="Entry of &quot;of&quot;" w:history="1">
        <w:r w:rsidRPr="009303A8">
          <w:rPr>
            <w:rStyle w:val="Hyperlink"/>
            <w:rFonts w:ascii="Times New Roman" w:hAnsi="Times New Roman" w:cs="Times New Roman"/>
            <w:color w:val="000000" w:themeColor="text1"/>
            <w:sz w:val="24"/>
            <w:szCs w:val="24"/>
            <w:u w:val="none"/>
            <w:bdr w:val="none" w:sz="0" w:space="0" w:color="auto" w:frame="1"/>
          </w:rPr>
          <w:t>of</w:t>
        </w:r>
      </w:hyperlink>
      <w:r w:rsidRPr="009303A8">
        <w:rPr>
          <w:rFonts w:ascii="Times New Roman" w:hAnsi="Times New Roman" w:cs="Times New Roman"/>
          <w:color w:val="000000" w:themeColor="text1"/>
          <w:sz w:val="24"/>
          <w:szCs w:val="24"/>
        </w:rPr>
        <w:t xml:space="preserve"> </w:t>
      </w:r>
      <w:hyperlink r:id="rId98" w:tgtFrame="blank_" w:tooltip="Entry of &quot;disorders&quot;" w:history="1">
        <w:r w:rsidRPr="009303A8">
          <w:rPr>
            <w:rStyle w:val="Hyperlink"/>
            <w:rFonts w:ascii="Times New Roman" w:hAnsi="Times New Roman" w:cs="Times New Roman"/>
            <w:color w:val="000000" w:themeColor="text1"/>
            <w:sz w:val="24"/>
            <w:szCs w:val="24"/>
            <w:u w:val="none"/>
            <w:bdr w:val="none" w:sz="0" w:space="0" w:color="auto" w:frame="1"/>
          </w:rPr>
          <w:t>disorders</w:t>
        </w:r>
      </w:hyperlink>
      <w:r w:rsidRPr="009303A8">
        <w:rPr>
          <w:rFonts w:ascii="Times New Roman" w:hAnsi="Times New Roman" w:cs="Times New Roman"/>
          <w:color w:val="000000" w:themeColor="text1"/>
          <w:sz w:val="24"/>
          <w:szCs w:val="24"/>
        </w:rPr>
        <w:t xml:space="preserve"> </w:t>
      </w:r>
      <w:hyperlink r:id="rId99" w:tgtFrame="blank_" w:tooltip="Entry of &quot;characterized&quot;" w:history="1">
        <w:r w:rsidRPr="009303A8">
          <w:rPr>
            <w:rStyle w:val="Hyperlink"/>
            <w:rFonts w:ascii="Times New Roman" w:hAnsi="Times New Roman" w:cs="Times New Roman"/>
            <w:color w:val="000000" w:themeColor="text1"/>
            <w:sz w:val="24"/>
            <w:szCs w:val="24"/>
            <w:u w:val="none"/>
            <w:bdr w:val="none" w:sz="0" w:space="0" w:color="auto" w:frame="1"/>
          </w:rPr>
          <w:t>characterized</w:t>
        </w:r>
      </w:hyperlink>
      <w:r w:rsidRPr="009303A8">
        <w:rPr>
          <w:rFonts w:ascii="Times New Roman" w:hAnsi="Times New Roman" w:cs="Times New Roman"/>
          <w:color w:val="000000" w:themeColor="text1"/>
          <w:sz w:val="24"/>
          <w:szCs w:val="24"/>
        </w:rPr>
        <w:t xml:space="preserve"> </w:t>
      </w:r>
      <w:hyperlink r:id="rId100" w:tgtFrame="blank_" w:tooltip="Entry of &quot;by&quot;" w:history="1">
        <w:r w:rsidRPr="009303A8">
          <w:rPr>
            <w:rStyle w:val="Hyperlink"/>
            <w:rFonts w:ascii="Times New Roman" w:hAnsi="Times New Roman" w:cs="Times New Roman"/>
            <w:color w:val="000000" w:themeColor="text1"/>
            <w:sz w:val="24"/>
            <w:szCs w:val="24"/>
            <w:u w:val="none"/>
            <w:bdr w:val="none" w:sz="0" w:space="0" w:color="auto" w:frame="1"/>
          </w:rPr>
          <w:t>by</w:t>
        </w:r>
      </w:hyperlink>
      <w:r w:rsidRPr="009303A8">
        <w:rPr>
          <w:rFonts w:ascii="Times New Roman" w:hAnsi="Times New Roman" w:cs="Times New Roman"/>
          <w:color w:val="000000" w:themeColor="text1"/>
          <w:sz w:val="24"/>
          <w:szCs w:val="24"/>
        </w:rPr>
        <w:t xml:space="preserve"> </w:t>
      </w:r>
      <w:hyperlink r:id="rId101"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w:t>
      </w:r>
      <w:hyperlink r:id="rId102" w:tgtFrame="blank_" w:tooltip="Entry of &quot;lack&quot;" w:history="1">
        <w:r w:rsidRPr="009303A8">
          <w:rPr>
            <w:rStyle w:val="Hyperlink"/>
            <w:rFonts w:ascii="Times New Roman" w:hAnsi="Times New Roman" w:cs="Times New Roman"/>
            <w:color w:val="000000" w:themeColor="text1"/>
            <w:sz w:val="24"/>
            <w:szCs w:val="24"/>
            <w:u w:val="none"/>
            <w:bdr w:val="none" w:sz="0" w:space="0" w:color="auto" w:frame="1"/>
          </w:rPr>
          <w:t>lack</w:t>
        </w:r>
      </w:hyperlink>
      <w:r w:rsidRPr="009303A8">
        <w:rPr>
          <w:rFonts w:ascii="Times New Roman" w:hAnsi="Times New Roman" w:cs="Times New Roman"/>
          <w:color w:val="000000" w:themeColor="text1"/>
          <w:sz w:val="24"/>
          <w:szCs w:val="24"/>
        </w:rPr>
        <w:t xml:space="preserve"> </w:t>
      </w:r>
      <w:hyperlink r:id="rId103" w:tgtFrame="blank_" w:tooltip="Entry of &quot;of&quot;" w:history="1">
        <w:r w:rsidRPr="009303A8">
          <w:rPr>
            <w:rStyle w:val="Hyperlink"/>
            <w:rFonts w:ascii="Times New Roman" w:hAnsi="Times New Roman" w:cs="Times New Roman"/>
            <w:color w:val="000000" w:themeColor="text1"/>
            <w:sz w:val="24"/>
            <w:szCs w:val="24"/>
            <w:u w:val="none"/>
            <w:bdr w:val="none" w:sz="0" w:space="0" w:color="auto" w:frame="1"/>
          </w:rPr>
          <w:t>of</w:t>
        </w:r>
      </w:hyperlink>
      <w:r w:rsidRPr="009303A8">
        <w:rPr>
          <w:rFonts w:ascii="Times New Roman" w:hAnsi="Times New Roman" w:cs="Times New Roman"/>
          <w:color w:val="000000" w:themeColor="text1"/>
          <w:sz w:val="24"/>
          <w:szCs w:val="24"/>
        </w:rPr>
        <w:t xml:space="preserve"> </w:t>
      </w:r>
      <w:hyperlink r:id="rId104" w:tgtFrame="blank_" w:tooltip="Entry of &quot;emotional&quot;" w:history="1">
        <w:r w:rsidRPr="009303A8">
          <w:rPr>
            <w:rStyle w:val="Hyperlink"/>
            <w:rFonts w:ascii="Times New Roman" w:hAnsi="Times New Roman" w:cs="Times New Roman"/>
            <w:color w:val="000000" w:themeColor="text1"/>
            <w:sz w:val="24"/>
            <w:szCs w:val="24"/>
            <w:u w:val="none"/>
            <w:bdr w:val="none" w:sz="0" w:space="0" w:color="auto" w:frame="1"/>
          </w:rPr>
          <w:t>emotional</w:t>
        </w:r>
      </w:hyperlink>
      <w:r w:rsidRPr="009303A8">
        <w:rPr>
          <w:rFonts w:ascii="Times New Roman" w:hAnsi="Times New Roman" w:cs="Times New Roman"/>
          <w:color w:val="000000" w:themeColor="text1"/>
          <w:sz w:val="24"/>
          <w:szCs w:val="24"/>
        </w:rPr>
        <w:t xml:space="preserve"> </w:t>
      </w:r>
      <w:hyperlink r:id="rId105" w:tgtFrame="blank_" w:tooltip="Entry of &quot;response&quot;" w:history="1">
        <w:r w:rsidRPr="009303A8">
          <w:rPr>
            <w:rStyle w:val="Hyperlink"/>
            <w:rFonts w:ascii="Times New Roman" w:hAnsi="Times New Roman" w:cs="Times New Roman"/>
            <w:color w:val="000000" w:themeColor="text1"/>
            <w:sz w:val="24"/>
            <w:szCs w:val="24"/>
            <w:u w:val="none"/>
            <w:bdr w:val="none" w:sz="0" w:space="0" w:color="auto" w:frame="1"/>
          </w:rPr>
          <w:t>response</w:t>
        </w:r>
      </w:hyperlink>
      <w:r w:rsidRPr="009303A8">
        <w:rPr>
          <w:rFonts w:ascii="Times New Roman" w:hAnsi="Times New Roman" w:cs="Times New Roman"/>
          <w:color w:val="000000" w:themeColor="text1"/>
          <w:sz w:val="24"/>
          <w:szCs w:val="24"/>
        </w:rPr>
        <w:t xml:space="preserve"> </w:t>
      </w:r>
      <w:hyperlink r:id="rId106" w:tgtFrame="blank_" w:tooltip="Entry of &quot;of&quot;" w:history="1">
        <w:r w:rsidRPr="009303A8">
          <w:rPr>
            <w:rStyle w:val="Hyperlink"/>
            <w:rFonts w:ascii="Times New Roman" w:hAnsi="Times New Roman" w:cs="Times New Roman"/>
            <w:color w:val="000000" w:themeColor="text1"/>
            <w:sz w:val="24"/>
            <w:szCs w:val="24"/>
            <w:u w:val="none"/>
            <w:bdr w:val="none" w:sz="0" w:space="0" w:color="auto" w:frame="1"/>
          </w:rPr>
          <w:t>of</w:t>
        </w:r>
      </w:hyperlink>
      <w:r w:rsidRPr="009303A8">
        <w:rPr>
          <w:rFonts w:ascii="Times New Roman" w:hAnsi="Times New Roman" w:cs="Times New Roman"/>
          <w:color w:val="000000" w:themeColor="text1"/>
          <w:sz w:val="24"/>
          <w:szCs w:val="24"/>
        </w:rPr>
        <w:t xml:space="preserve"> </w:t>
      </w:r>
      <w:hyperlink r:id="rId107"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w:t>
      </w:r>
      <w:hyperlink r:id="rId108" w:tgtFrame="blank_" w:tooltip="Entry of &quot;mother&quot;" w:history="1">
        <w:r w:rsidRPr="009303A8">
          <w:rPr>
            <w:rStyle w:val="Hyperlink"/>
            <w:rFonts w:ascii="Times New Roman" w:hAnsi="Times New Roman" w:cs="Times New Roman"/>
            <w:color w:val="000000" w:themeColor="text1"/>
            <w:sz w:val="24"/>
            <w:szCs w:val="24"/>
            <w:u w:val="none"/>
            <w:bdr w:val="none" w:sz="0" w:space="0" w:color="auto" w:frame="1"/>
          </w:rPr>
          <w:t>mother</w:t>
        </w:r>
      </w:hyperlink>
      <w:r w:rsidRPr="009303A8">
        <w:rPr>
          <w:rFonts w:ascii="Times New Roman" w:hAnsi="Times New Roman" w:cs="Times New Roman"/>
          <w:color w:val="000000" w:themeColor="text1"/>
          <w:sz w:val="24"/>
          <w:szCs w:val="24"/>
        </w:rPr>
        <w:t xml:space="preserve"> </w:t>
      </w:r>
      <w:hyperlink r:id="rId109" w:tgtFrame="blank_" w:tooltip="Entry of &quot;to&quot;" w:history="1">
        <w:r w:rsidRPr="009303A8">
          <w:rPr>
            <w:rStyle w:val="Hyperlink"/>
            <w:rFonts w:ascii="Times New Roman" w:hAnsi="Times New Roman" w:cs="Times New Roman"/>
            <w:color w:val="000000" w:themeColor="text1"/>
            <w:sz w:val="24"/>
            <w:szCs w:val="24"/>
            <w:u w:val="none"/>
            <w:bdr w:val="none" w:sz="0" w:space="0" w:color="auto" w:frame="1"/>
          </w:rPr>
          <w:t>to</w:t>
        </w:r>
      </w:hyperlink>
      <w:r w:rsidRPr="009303A8">
        <w:rPr>
          <w:rFonts w:ascii="Times New Roman" w:hAnsi="Times New Roman" w:cs="Times New Roman"/>
          <w:color w:val="000000" w:themeColor="text1"/>
          <w:sz w:val="24"/>
          <w:szCs w:val="24"/>
        </w:rPr>
        <w:t xml:space="preserve"> </w:t>
      </w:r>
      <w:hyperlink r:id="rId110" w:tgtFrame="blank_" w:tooltip="Entry of &quot;her&quot;" w:history="1">
        <w:r w:rsidRPr="009303A8">
          <w:rPr>
            <w:rStyle w:val="Hyperlink"/>
            <w:rFonts w:ascii="Times New Roman" w:hAnsi="Times New Roman" w:cs="Times New Roman"/>
            <w:color w:val="000000" w:themeColor="text1"/>
            <w:sz w:val="24"/>
            <w:szCs w:val="24"/>
            <w:u w:val="none"/>
            <w:bdr w:val="none" w:sz="0" w:space="0" w:color="auto" w:frame="1"/>
          </w:rPr>
          <w:t>her</w:t>
        </w:r>
      </w:hyperlink>
      <w:r w:rsidRPr="009303A8">
        <w:rPr>
          <w:rFonts w:ascii="Times New Roman" w:hAnsi="Times New Roman" w:cs="Times New Roman"/>
          <w:color w:val="000000" w:themeColor="text1"/>
          <w:sz w:val="24"/>
          <w:szCs w:val="24"/>
        </w:rPr>
        <w:t xml:space="preserve"> </w:t>
      </w:r>
      <w:hyperlink r:id="rId111" w:tgtFrame="blank_" w:tooltip="Entry of &quot;baby&quot;" w:history="1">
        <w:r w:rsidRPr="009303A8">
          <w:rPr>
            <w:rStyle w:val="Hyperlink"/>
            <w:rFonts w:ascii="Times New Roman" w:hAnsi="Times New Roman" w:cs="Times New Roman"/>
            <w:color w:val="000000" w:themeColor="text1"/>
            <w:sz w:val="24"/>
            <w:szCs w:val="24"/>
            <w:u w:val="none"/>
            <w:bdr w:val="none" w:sz="0" w:space="0" w:color="auto" w:frame="1"/>
          </w:rPr>
          <w:t>baby</w:t>
        </w:r>
      </w:hyperlink>
      <w:r w:rsidRPr="009303A8">
        <w:rPr>
          <w:rFonts w:ascii="Times New Roman" w:hAnsi="Times New Roman" w:cs="Times New Roman"/>
          <w:color w:val="000000" w:themeColor="text1"/>
          <w:sz w:val="24"/>
          <w:szCs w:val="24"/>
        </w:rPr>
        <w:t xml:space="preserve"> (Vengadavaradan, Bharadwaj</w:t>
      </w:r>
      <w:r w:rsidRPr="009303A8">
        <w:rPr>
          <w:rFonts w:ascii="Times New Roman" w:hAnsi="Times New Roman" w:cs="Times New Roman"/>
          <w:color w:val="000000" w:themeColor="text1"/>
          <w:sz w:val="24"/>
          <w:szCs w:val="24"/>
          <w:lang w:val="en-US"/>
        </w:rPr>
        <w:t>,</w:t>
      </w:r>
      <w:r w:rsidRPr="009303A8">
        <w:rPr>
          <w:rFonts w:ascii="Times New Roman" w:hAnsi="Times New Roman" w:cs="Times New Roman"/>
          <w:color w:val="000000" w:themeColor="text1"/>
          <w:sz w:val="24"/>
          <w:szCs w:val="24"/>
        </w:rPr>
        <w:t xml:space="preserve"> </w:t>
      </w:r>
      <w:hyperlink r:id="rId112" w:tgtFrame="blank_" w:tooltip="Entry of &quot;and&quot;" w:history="1">
        <w:r w:rsidRPr="009303A8">
          <w:rPr>
            <w:rStyle w:val="Hyperlink"/>
            <w:rFonts w:ascii="Times New Roman" w:hAnsi="Times New Roman" w:cs="Times New Roman"/>
            <w:color w:val="000000" w:themeColor="text1"/>
            <w:sz w:val="24"/>
            <w:szCs w:val="24"/>
            <w:u w:val="none"/>
            <w:bdr w:val="none" w:sz="0" w:space="0" w:color="auto" w:frame="1"/>
          </w:rPr>
          <w:t>and</w:t>
        </w:r>
      </w:hyperlink>
      <w:r w:rsidRPr="009303A8">
        <w:rPr>
          <w:rFonts w:ascii="Times New Roman" w:hAnsi="Times New Roman" w:cs="Times New Roman"/>
          <w:color w:val="000000" w:themeColor="text1"/>
          <w:sz w:val="24"/>
          <w:szCs w:val="24"/>
        </w:rPr>
        <w:t xml:space="preserve">  Sathyanarayanan, 2019). </w:t>
      </w:r>
      <w:hyperlink r:id="rId113" w:tgtFrame="blank_" w:tooltip="Entry of &quot;this&quot;" w:history="1">
        <w:r w:rsidRPr="009303A8">
          <w:rPr>
            <w:rStyle w:val="Hyperlink"/>
            <w:rFonts w:ascii="Times New Roman" w:hAnsi="Times New Roman" w:cs="Times New Roman"/>
            <w:color w:val="000000" w:themeColor="text1"/>
            <w:sz w:val="24"/>
            <w:szCs w:val="24"/>
            <w:u w:val="none"/>
            <w:bdr w:val="none" w:sz="0" w:space="0" w:color="auto" w:frame="1"/>
          </w:rPr>
          <w:t>This</w:t>
        </w:r>
      </w:hyperlink>
      <w:r w:rsidRPr="009303A8">
        <w:rPr>
          <w:rFonts w:ascii="Times New Roman" w:hAnsi="Times New Roman" w:cs="Times New Roman"/>
          <w:color w:val="000000" w:themeColor="text1"/>
          <w:sz w:val="24"/>
          <w:szCs w:val="24"/>
        </w:rPr>
        <w:t xml:space="preserve"> </w:t>
      </w:r>
      <w:hyperlink r:id="rId114" w:tgtFrame="blank_" w:tooltip="Entry of &quot;is&quot;" w:history="1">
        <w:r w:rsidRPr="009303A8">
          <w:rPr>
            <w:rStyle w:val="Hyperlink"/>
            <w:rFonts w:ascii="Times New Roman" w:hAnsi="Times New Roman" w:cs="Times New Roman"/>
            <w:color w:val="000000" w:themeColor="text1"/>
            <w:sz w:val="24"/>
            <w:szCs w:val="24"/>
            <w:u w:val="none"/>
            <w:bdr w:val="none" w:sz="0" w:space="0" w:color="auto" w:frame="1"/>
          </w:rPr>
          <w:t>is</w:t>
        </w:r>
      </w:hyperlink>
      <w:r w:rsidRPr="009303A8">
        <w:rPr>
          <w:rFonts w:ascii="Times New Roman" w:hAnsi="Times New Roman" w:cs="Times New Roman"/>
          <w:color w:val="000000" w:themeColor="text1"/>
          <w:sz w:val="24"/>
          <w:szCs w:val="24"/>
        </w:rPr>
        <w:t xml:space="preserve"> </w:t>
      </w:r>
      <w:hyperlink r:id="rId115" w:tgtFrame="blank_" w:tooltip="Entry of &quot;a&quot;" w:history="1">
        <w:r w:rsidRPr="009303A8">
          <w:rPr>
            <w:rStyle w:val="Hyperlink"/>
            <w:rFonts w:ascii="Times New Roman" w:hAnsi="Times New Roman" w:cs="Times New Roman"/>
            <w:color w:val="000000" w:themeColor="text1"/>
            <w:sz w:val="24"/>
            <w:szCs w:val="24"/>
            <w:u w:val="none"/>
            <w:bdr w:val="none" w:sz="0" w:space="0" w:color="auto" w:frame="1"/>
          </w:rPr>
          <w:t>a</w:t>
        </w:r>
      </w:hyperlink>
      <w:hyperlink r:id="rId116" w:tgtFrame="blank_" w:tooltip="Entry of &quot;delay&quot;" w:history="1">
        <w:r w:rsidRPr="009303A8">
          <w:rPr>
            <w:rStyle w:val="Hyperlink"/>
            <w:rFonts w:ascii="Times New Roman" w:hAnsi="Times New Roman" w:cs="Times New Roman"/>
            <w:color w:val="000000" w:themeColor="text1"/>
            <w:sz w:val="24"/>
            <w:szCs w:val="24"/>
            <w:u w:val="none"/>
            <w:bdr w:val="none" w:sz="0" w:space="0" w:color="auto" w:frame="1"/>
          </w:rPr>
          <w:t>delay</w:t>
        </w:r>
      </w:hyperlink>
      <w:r w:rsidRPr="009303A8">
        <w:rPr>
          <w:rFonts w:ascii="Times New Roman" w:hAnsi="Times New Roman" w:cs="Times New Roman"/>
          <w:color w:val="000000" w:themeColor="text1"/>
          <w:sz w:val="24"/>
          <w:szCs w:val="24"/>
        </w:rPr>
        <w:t xml:space="preserve"> </w:t>
      </w:r>
      <w:hyperlink r:id="rId117" w:tgtFrame="blank_" w:tooltip="Entry of &quot;from&quot;" w:history="1">
        <w:r w:rsidRPr="009303A8">
          <w:rPr>
            <w:rStyle w:val="Hyperlink"/>
            <w:rFonts w:ascii="Times New Roman" w:hAnsi="Times New Roman" w:cs="Times New Roman"/>
            <w:color w:val="000000" w:themeColor="text1"/>
            <w:sz w:val="24"/>
            <w:szCs w:val="24"/>
            <w:u w:val="none"/>
            <w:bdr w:val="none" w:sz="0" w:space="0" w:color="auto" w:frame="1"/>
          </w:rPr>
          <w:t>from</w:t>
        </w:r>
      </w:hyperlink>
      <w:r w:rsidRPr="009303A8">
        <w:rPr>
          <w:rFonts w:ascii="Times New Roman" w:hAnsi="Times New Roman" w:cs="Times New Roman"/>
          <w:color w:val="000000" w:themeColor="text1"/>
          <w:sz w:val="24"/>
          <w:szCs w:val="24"/>
        </w:rPr>
        <w:t xml:space="preserve"> </w:t>
      </w:r>
      <w:hyperlink r:id="rId118"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w:t>
      </w:r>
      <w:hyperlink r:id="rId119" w:tgtFrame="blank_" w:tooltip="Entry of &quot;positive&quot;" w:history="1">
        <w:r w:rsidRPr="009303A8">
          <w:rPr>
            <w:rStyle w:val="Hyperlink"/>
            <w:rFonts w:ascii="Times New Roman" w:hAnsi="Times New Roman" w:cs="Times New Roman"/>
            <w:color w:val="000000" w:themeColor="text1"/>
            <w:sz w:val="24"/>
            <w:szCs w:val="24"/>
            <w:u w:val="none"/>
            <w:bdr w:val="none" w:sz="0" w:space="0" w:color="auto" w:frame="1"/>
          </w:rPr>
          <w:t>positive</w:t>
        </w:r>
      </w:hyperlink>
      <w:r w:rsidRPr="009303A8">
        <w:rPr>
          <w:rFonts w:ascii="Times New Roman" w:hAnsi="Times New Roman" w:cs="Times New Roman"/>
          <w:color w:val="000000" w:themeColor="text1"/>
          <w:sz w:val="24"/>
          <w:szCs w:val="24"/>
        </w:rPr>
        <w:t xml:space="preserve"> </w:t>
      </w:r>
      <w:hyperlink r:id="rId120" w:tgtFrame="blank_" w:tooltip="Entry of &quot;relationship&quot;" w:history="1">
        <w:r w:rsidRPr="009303A8">
          <w:rPr>
            <w:rStyle w:val="Hyperlink"/>
            <w:rFonts w:ascii="Times New Roman" w:hAnsi="Times New Roman" w:cs="Times New Roman"/>
            <w:color w:val="000000" w:themeColor="text1"/>
            <w:sz w:val="24"/>
            <w:szCs w:val="24"/>
            <w:u w:val="none"/>
            <w:bdr w:val="none" w:sz="0" w:space="0" w:color="auto" w:frame="1"/>
          </w:rPr>
          <w:t>relationship</w:t>
        </w:r>
      </w:hyperlink>
      <w:r w:rsidRPr="009303A8">
        <w:rPr>
          <w:rFonts w:ascii="Times New Roman" w:hAnsi="Times New Roman" w:cs="Times New Roman"/>
          <w:color w:val="000000" w:themeColor="text1"/>
          <w:sz w:val="24"/>
          <w:szCs w:val="24"/>
        </w:rPr>
        <w:t xml:space="preserve"> </w:t>
      </w:r>
      <w:hyperlink r:id="rId121" w:tgtFrame="blank_" w:tooltip="Entry of &quot;between&quot;" w:history="1">
        <w:r w:rsidRPr="009303A8">
          <w:rPr>
            <w:rStyle w:val="Hyperlink"/>
            <w:rFonts w:ascii="Times New Roman" w:hAnsi="Times New Roman" w:cs="Times New Roman"/>
            <w:color w:val="000000" w:themeColor="text1"/>
            <w:sz w:val="24"/>
            <w:szCs w:val="24"/>
            <w:u w:val="none"/>
            <w:bdr w:val="none" w:sz="0" w:space="0" w:color="auto" w:frame="1"/>
          </w:rPr>
          <w:t>between</w:t>
        </w:r>
      </w:hyperlink>
      <w:r w:rsidRPr="009303A8">
        <w:rPr>
          <w:rFonts w:ascii="Times New Roman" w:hAnsi="Times New Roman" w:cs="Times New Roman"/>
          <w:color w:val="000000" w:themeColor="text1"/>
          <w:sz w:val="24"/>
          <w:szCs w:val="24"/>
        </w:rPr>
        <w:t xml:space="preserve"> </w:t>
      </w:r>
      <w:hyperlink r:id="rId122" w:tgtFrame="blank_" w:tooltip="Entry of &quot;mother&quot;" w:history="1">
        <w:r w:rsidRPr="009303A8">
          <w:rPr>
            <w:rStyle w:val="Hyperlink"/>
            <w:rFonts w:ascii="Times New Roman" w:hAnsi="Times New Roman" w:cs="Times New Roman"/>
            <w:color w:val="000000" w:themeColor="text1"/>
            <w:sz w:val="24"/>
            <w:szCs w:val="24"/>
            <w:u w:val="none"/>
            <w:bdr w:val="none" w:sz="0" w:space="0" w:color="auto" w:frame="1"/>
          </w:rPr>
          <w:t>mother</w:t>
        </w:r>
      </w:hyperlink>
      <w:r w:rsidRPr="009303A8">
        <w:rPr>
          <w:rFonts w:ascii="Times New Roman" w:hAnsi="Times New Roman" w:cs="Times New Roman"/>
          <w:color w:val="000000" w:themeColor="text1"/>
          <w:sz w:val="24"/>
          <w:szCs w:val="24"/>
        </w:rPr>
        <w:t xml:space="preserve"> </w:t>
      </w:r>
      <w:hyperlink r:id="rId123" w:tgtFrame="blank_" w:tooltip="Entry of &quot;and&quot;" w:history="1">
        <w:r w:rsidRPr="009303A8">
          <w:rPr>
            <w:rStyle w:val="Hyperlink"/>
            <w:rFonts w:ascii="Times New Roman" w:hAnsi="Times New Roman" w:cs="Times New Roman"/>
            <w:color w:val="000000" w:themeColor="text1"/>
            <w:sz w:val="24"/>
            <w:szCs w:val="24"/>
            <w:u w:val="none"/>
            <w:bdr w:val="none" w:sz="0" w:space="0" w:color="auto" w:frame="1"/>
          </w:rPr>
          <w:t>and</w:t>
        </w:r>
      </w:hyperlink>
      <w:r w:rsidRPr="009303A8">
        <w:rPr>
          <w:rFonts w:ascii="Times New Roman" w:hAnsi="Times New Roman" w:cs="Times New Roman"/>
          <w:color w:val="000000" w:themeColor="text1"/>
          <w:sz w:val="24"/>
          <w:szCs w:val="24"/>
        </w:rPr>
        <w:t xml:space="preserve"> </w:t>
      </w:r>
      <w:hyperlink r:id="rId124" w:tgtFrame="blank_" w:tooltip="Entry of &quot;her&quot;" w:history="1">
        <w:r w:rsidRPr="009303A8">
          <w:rPr>
            <w:rStyle w:val="Hyperlink"/>
            <w:rFonts w:ascii="Times New Roman" w:hAnsi="Times New Roman" w:cs="Times New Roman"/>
            <w:color w:val="000000" w:themeColor="text1"/>
            <w:sz w:val="24"/>
            <w:szCs w:val="24"/>
            <w:u w:val="none"/>
            <w:bdr w:val="none" w:sz="0" w:space="0" w:color="auto" w:frame="1"/>
          </w:rPr>
          <w:t>her</w:t>
        </w:r>
      </w:hyperlink>
      <w:r w:rsidRPr="009303A8">
        <w:rPr>
          <w:rFonts w:ascii="Times New Roman" w:hAnsi="Times New Roman" w:cs="Times New Roman"/>
          <w:color w:val="000000" w:themeColor="text1"/>
          <w:sz w:val="24"/>
          <w:szCs w:val="24"/>
        </w:rPr>
        <w:t xml:space="preserve"> </w:t>
      </w:r>
      <w:hyperlink r:id="rId125" w:tgtFrame="blank_" w:tooltip="Entry of &quot;baby&quot;" w:history="1">
        <w:r w:rsidRPr="009303A8">
          <w:rPr>
            <w:rStyle w:val="Hyperlink"/>
            <w:rFonts w:ascii="Times New Roman" w:hAnsi="Times New Roman" w:cs="Times New Roman"/>
            <w:color w:val="000000" w:themeColor="text1"/>
            <w:sz w:val="24"/>
            <w:szCs w:val="24"/>
            <w:u w:val="none"/>
            <w:bdr w:val="none" w:sz="0" w:space="0" w:color="auto" w:frame="1"/>
          </w:rPr>
          <w:t>baby</w:t>
        </w:r>
      </w:hyperlink>
      <w:r w:rsidRPr="009303A8">
        <w:rPr>
          <w:rFonts w:ascii="Times New Roman" w:hAnsi="Times New Roman" w:cs="Times New Roman"/>
          <w:color w:val="000000" w:themeColor="text1"/>
          <w:sz w:val="24"/>
          <w:szCs w:val="24"/>
        </w:rPr>
        <w:t xml:space="preserve"> </w:t>
      </w:r>
      <w:hyperlink r:id="rId126" w:tgtFrame="blank_" w:tooltip="Entry of &quot;that&quot;" w:history="1">
        <w:r w:rsidRPr="009303A8">
          <w:rPr>
            <w:rStyle w:val="Hyperlink"/>
            <w:rFonts w:ascii="Times New Roman" w:hAnsi="Times New Roman" w:cs="Times New Roman"/>
            <w:color w:val="000000" w:themeColor="text1"/>
            <w:sz w:val="24"/>
            <w:szCs w:val="24"/>
            <w:u w:val="none"/>
            <w:bdr w:val="none" w:sz="0" w:space="0" w:color="auto" w:frame="1"/>
          </w:rPr>
          <w:t>that</w:t>
        </w:r>
      </w:hyperlink>
      <w:r w:rsidRPr="009303A8">
        <w:rPr>
          <w:rFonts w:ascii="Times New Roman" w:hAnsi="Times New Roman" w:cs="Times New Roman"/>
          <w:color w:val="000000" w:themeColor="text1"/>
          <w:sz w:val="24"/>
          <w:szCs w:val="24"/>
        </w:rPr>
        <w:t xml:space="preserve"> </w:t>
      </w:r>
      <w:hyperlink r:id="rId127" w:tgtFrame="blank_" w:tooltip="Entry of &quot;was&quot;" w:history="1">
        <w:r w:rsidRPr="009303A8">
          <w:rPr>
            <w:rStyle w:val="Hyperlink"/>
            <w:rFonts w:ascii="Times New Roman" w:hAnsi="Times New Roman" w:cs="Times New Roman"/>
            <w:color w:val="000000" w:themeColor="text1"/>
            <w:sz w:val="24"/>
            <w:szCs w:val="24"/>
            <w:u w:val="none"/>
            <w:bdr w:val="none" w:sz="0" w:space="0" w:color="auto" w:frame="1"/>
          </w:rPr>
          <w:t>was</w:t>
        </w:r>
      </w:hyperlink>
      <w:r w:rsidRPr="009303A8">
        <w:rPr>
          <w:rFonts w:ascii="Times New Roman" w:hAnsi="Times New Roman" w:cs="Times New Roman"/>
          <w:color w:val="000000" w:themeColor="text1"/>
          <w:sz w:val="24"/>
          <w:szCs w:val="24"/>
        </w:rPr>
        <w:t xml:space="preserve"> </w:t>
      </w:r>
      <w:hyperlink r:id="rId128" w:tgtFrame="blank_" w:tooltip="Entry of &quot;felt&quot;" w:history="1">
        <w:r w:rsidRPr="009303A8">
          <w:rPr>
            <w:rStyle w:val="Hyperlink"/>
            <w:rFonts w:ascii="Times New Roman" w:hAnsi="Times New Roman" w:cs="Times New Roman"/>
            <w:color w:val="000000" w:themeColor="text1"/>
            <w:sz w:val="24"/>
            <w:szCs w:val="24"/>
            <w:u w:val="none"/>
            <w:bdr w:val="none" w:sz="0" w:space="0" w:color="auto" w:frame="1"/>
          </w:rPr>
          <w:t>felt</w:t>
        </w:r>
      </w:hyperlink>
      <w:r w:rsidRPr="009303A8">
        <w:rPr>
          <w:rFonts w:ascii="Times New Roman" w:hAnsi="Times New Roman" w:cs="Times New Roman"/>
          <w:color w:val="000000" w:themeColor="text1"/>
          <w:sz w:val="24"/>
          <w:szCs w:val="24"/>
        </w:rPr>
        <w:t xml:space="preserve"> </w:t>
      </w:r>
      <w:hyperlink r:id="rId129" w:tgtFrame="blank_" w:tooltip="Entry of &quot;from&quot;" w:history="1">
        <w:r w:rsidRPr="009303A8">
          <w:rPr>
            <w:rStyle w:val="Hyperlink"/>
            <w:rFonts w:ascii="Times New Roman" w:hAnsi="Times New Roman" w:cs="Times New Roman"/>
            <w:color w:val="000000" w:themeColor="text1"/>
            <w:sz w:val="24"/>
            <w:szCs w:val="24"/>
            <w:u w:val="none"/>
            <w:bdr w:val="none" w:sz="0" w:space="0" w:color="auto" w:frame="1"/>
          </w:rPr>
          <w:t>from</w:t>
        </w:r>
      </w:hyperlink>
      <w:r w:rsidRPr="009303A8">
        <w:rPr>
          <w:rFonts w:ascii="Times New Roman" w:hAnsi="Times New Roman" w:cs="Times New Roman"/>
          <w:color w:val="000000" w:themeColor="text1"/>
          <w:sz w:val="24"/>
          <w:szCs w:val="24"/>
        </w:rPr>
        <w:t xml:space="preserve"> </w:t>
      </w:r>
      <w:hyperlink r:id="rId130"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w:t>
      </w:r>
      <w:hyperlink r:id="rId131" w:tgtFrame="blank_" w:tooltip="Entry of &quot;beginning&quot;" w:history="1">
        <w:r w:rsidRPr="009303A8">
          <w:rPr>
            <w:rStyle w:val="Hyperlink"/>
            <w:rFonts w:ascii="Times New Roman" w:hAnsi="Times New Roman" w:cs="Times New Roman"/>
            <w:color w:val="000000" w:themeColor="text1"/>
            <w:sz w:val="24"/>
            <w:szCs w:val="24"/>
            <w:u w:val="none"/>
            <w:bdr w:val="none" w:sz="0" w:space="0" w:color="auto" w:frame="1"/>
          </w:rPr>
          <w:t>beginning</w:t>
        </w:r>
      </w:hyperlink>
      <w:r w:rsidRPr="009303A8">
        <w:rPr>
          <w:rFonts w:ascii="Times New Roman" w:hAnsi="Times New Roman" w:cs="Times New Roman"/>
          <w:color w:val="000000" w:themeColor="text1"/>
          <w:sz w:val="24"/>
          <w:szCs w:val="24"/>
        </w:rPr>
        <w:t xml:space="preserve"> (R. </w:t>
      </w:r>
      <w:hyperlink r:id="rId132" w:tgtFrame="blank_" w:tooltip="Entry of &quot;2&quot;" w:history="1">
        <w:r w:rsidRPr="009303A8">
          <w:rPr>
            <w:rStyle w:val="Hyperlink"/>
            <w:rFonts w:ascii="Times New Roman" w:hAnsi="Times New Roman" w:cs="Times New Roman"/>
            <w:color w:val="000000" w:themeColor="text1"/>
            <w:sz w:val="24"/>
            <w:szCs w:val="24"/>
            <w:u w:val="none"/>
            <w:bdr w:val="none" w:sz="0" w:space="0" w:color="auto" w:frame="1"/>
          </w:rPr>
          <w:t>2</w:t>
        </w:r>
      </w:hyperlink>
      <w:hyperlink r:id="rId133" w:tgtFrame="blank_" w:tooltip="Entry of &quot;ays&quot;" w:history="1">
        <w:r w:rsidRPr="009303A8">
          <w:rPr>
            <w:rStyle w:val="Hyperlink"/>
            <w:rFonts w:ascii="Times New Roman" w:hAnsi="Times New Roman" w:cs="Times New Roman"/>
            <w:color w:val="000000" w:themeColor="text1"/>
            <w:sz w:val="24"/>
            <w:szCs w:val="24"/>
            <w:u w:val="none"/>
            <w:bdr w:val="none" w:sz="0" w:space="0" w:color="auto" w:frame="1"/>
          </w:rPr>
          <w:t>Ays</w:t>
        </w:r>
      </w:hyperlink>
      <w:r w:rsidRPr="009303A8">
        <w:rPr>
          <w:rFonts w:ascii="Times New Roman" w:hAnsi="Times New Roman" w:cs="Times New Roman"/>
          <w:color w:val="000000" w:themeColor="text1"/>
          <w:sz w:val="24"/>
          <w:szCs w:val="24"/>
        </w:rPr>
        <w:t xml:space="preserve"> ̧ </w:t>
      </w:r>
      <w:hyperlink r:id="rId134" w:tgtFrame="blank_" w:tooltip="Entry of &quot;e&quot;" w:history="1">
        <w:r w:rsidRPr="009303A8">
          <w:rPr>
            <w:rStyle w:val="Hyperlink"/>
            <w:rFonts w:ascii="Times New Roman" w:hAnsi="Times New Roman" w:cs="Times New Roman"/>
            <w:color w:val="000000" w:themeColor="text1"/>
            <w:sz w:val="24"/>
            <w:szCs w:val="24"/>
            <w:u w:val="none"/>
            <w:bdr w:val="none" w:sz="0" w:space="0" w:color="auto" w:frame="1"/>
          </w:rPr>
          <w:t>e</w:t>
        </w:r>
      </w:hyperlink>
      <w:r w:rsidRPr="009303A8">
        <w:rPr>
          <w:rFonts w:ascii="Times New Roman" w:hAnsi="Times New Roman" w:cs="Times New Roman"/>
          <w:color w:val="000000" w:themeColor="text1"/>
          <w:sz w:val="24"/>
          <w:szCs w:val="24"/>
        </w:rPr>
        <w:t xml:space="preserve"> Gürol, </w:t>
      </w:r>
      <w:hyperlink r:id="rId135" w:tgtFrame="blank_" w:tooltip="Entry of &quot;phd&quot;" w:history="1">
        <w:r w:rsidRPr="009303A8">
          <w:rPr>
            <w:rStyle w:val="Hyperlink"/>
            <w:rFonts w:ascii="Times New Roman" w:hAnsi="Times New Roman" w:cs="Times New Roman"/>
            <w:color w:val="000000" w:themeColor="text1"/>
            <w:sz w:val="24"/>
            <w:szCs w:val="24"/>
            <w:u w:val="none"/>
            <w:bdr w:val="none" w:sz="0" w:space="0" w:color="auto" w:frame="1"/>
          </w:rPr>
          <w:t>PhD</w:t>
        </w:r>
      </w:hyperlink>
      <w:r w:rsidRPr="009303A8">
        <w:rPr>
          <w:rFonts w:ascii="Times New Roman" w:hAnsi="Times New Roman" w:cs="Times New Roman"/>
          <w:color w:val="000000" w:themeColor="text1"/>
          <w:sz w:val="24"/>
          <w:szCs w:val="24"/>
        </w:rPr>
        <w:t xml:space="preserve">, </w:t>
      </w:r>
      <w:hyperlink r:id="rId136" w:tgtFrame="blank_" w:tooltip="Entry of &quot;rn&quot;" w:history="1">
        <w:r w:rsidRPr="009303A8">
          <w:rPr>
            <w:rStyle w:val="Hyperlink"/>
            <w:rFonts w:ascii="Times New Roman" w:hAnsi="Times New Roman" w:cs="Times New Roman"/>
            <w:color w:val="000000" w:themeColor="text1"/>
            <w:sz w:val="24"/>
            <w:szCs w:val="24"/>
            <w:u w:val="none"/>
            <w:bdr w:val="none" w:sz="0" w:space="0" w:color="auto" w:frame="1"/>
          </w:rPr>
          <w:t>RN</w:t>
        </w:r>
      </w:hyperlink>
      <w:r w:rsidRPr="009303A8">
        <w:rPr>
          <w:rFonts w:ascii="Times New Roman" w:hAnsi="Times New Roman" w:cs="Times New Roman"/>
          <w:color w:val="000000" w:themeColor="text1"/>
          <w:sz w:val="24"/>
          <w:szCs w:val="24"/>
        </w:rPr>
        <w:t xml:space="preserve"> 1, *, Sevinç Polat, </w:t>
      </w:r>
      <w:hyperlink r:id="rId137" w:tgtFrame="blank_" w:tooltip="Entry of &quot;phd&quot;" w:history="1">
        <w:r w:rsidRPr="009303A8">
          <w:rPr>
            <w:rStyle w:val="Hyperlink"/>
            <w:rFonts w:ascii="Times New Roman" w:hAnsi="Times New Roman" w:cs="Times New Roman"/>
            <w:color w:val="000000" w:themeColor="text1"/>
            <w:sz w:val="24"/>
            <w:szCs w:val="24"/>
            <w:u w:val="none"/>
            <w:bdr w:val="none" w:sz="0" w:space="0" w:color="auto" w:frame="1"/>
          </w:rPr>
          <w:t>PhD</w:t>
        </w:r>
      </w:hyperlink>
      <w:r w:rsidRPr="009303A8">
        <w:rPr>
          <w:rFonts w:ascii="Times New Roman" w:hAnsi="Times New Roman" w:cs="Times New Roman"/>
          <w:color w:val="000000" w:themeColor="text1"/>
          <w:sz w:val="24"/>
          <w:szCs w:val="24"/>
        </w:rPr>
        <w:t xml:space="preserve">, 2012). </w:t>
      </w:r>
      <w:hyperlink r:id="rId138" w:tgtFrame="blank_" w:tooltip="Entry of &quot;a&quot;" w:history="1">
        <w:r w:rsidRPr="009303A8">
          <w:rPr>
            <w:rStyle w:val="Hyperlink"/>
            <w:rFonts w:ascii="Times New Roman" w:hAnsi="Times New Roman" w:cs="Times New Roman"/>
            <w:color w:val="000000" w:themeColor="text1"/>
            <w:sz w:val="24"/>
            <w:szCs w:val="24"/>
            <w:u w:val="none"/>
            <w:bdr w:val="none" w:sz="0" w:space="0" w:color="auto" w:frame="1"/>
          </w:rPr>
          <w:t>A</w:t>
        </w:r>
      </w:hyperlink>
      <w:hyperlink r:id="rId139" w:tgtFrame="blank_" w:tooltip="Entry of &quot;baby&quot;" w:history="1">
        <w:r w:rsidRPr="009303A8">
          <w:rPr>
            <w:rStyle w:val="Hyperlink"/>
            <w:rFonts w:ascii="Times New Roman" w:hAnsi="Times New Roman" w:cs="Times New Roman"/>
            <w:color w:val="000000" w:themeColor="text1"/>
            <w:sz w:val="24"/>
            <w:szCs w:val="24"/>
            <w:u w:val="none"/>
            <w:bdr w:val="none" w:sz="0" w:space="0" w:color="auto" w:frame="1"/>
          </w:rPr>
          <w:t>baby</w:t>
        </w:r>
      </w:hyperlink>
      <w:hyperlink r:id="rId140" w:tgtFrame="blank_" w:tooltip="Entry of &quot;massage&quot;" w:history="1">
        <w:r w:rsidRPr="009303A8">
          <w:rPr>
            <w:rStyle w:val="Hyperlink"/>
            <w:rFonts w:ascii="Times New Roman" w:hAnsi="Times New Roman" w:cs="Times New Roman"/>
            <w:color w:val="000000" w:themeColor="text1"/>
            <w:sz w:val="24"/>
            <w:szCs w:val="24"/>
            <w:u w:val="none"/>
            <w:bdr w:val="none" w:sz="0" w:space="0" w:color="auto" w:frame="1"/>
          </w:rPr>
          <w:t>massage</w:t>
        </w:r>
      </w:hyperlink>
      <w:hyperlink r:id="rId141" w:tgtFrame="blank_" w:tooltip="Entry of &quot;is&quot;" w:history="1">
        <w:r w:rsidRPr="009303A8">
          <w:rPr>
            <w:rStyle w:val="Hyperlink"/>
            <w:rFonts w:ascii="Times New Roman" w:hAnsi="Times New Roman" w:cs="Times New Roman"/>
            <w:color w:val="000000" w:themeColor="text1"/>
            <w:sz w:val="24"/>
            <w:szCs w:val="24"/>
            <w:u w:val="none"/>
            <w:bdr w:val="none" w:sz="0" w:space="0" w:color="auto" w:frame="1"/>
          </w:rPr>
          <w:t>is</w:t>
        </w:r>
      </w:hyperlink>
      <w:hyperlink r:id="rId142" w:tgtFrame="blank_" w:tooltip="Entry of &quot;approach&quot;" w:history="1">
        <w:r w:rsidRPr="009303A8">
          <w:rPr>
            <w:rStyle w:val="Hyperlink"/>
            <w:rFonts w:ascii="Times New Roman" w:hAnsi="Times New Roman" w:cs="Times New Roman"/>
            <w:color w:val="000000" w:themeColor="text1"/>
            <w:sz w:val="24"/>
            <w:szCs w:val="24"/>
            <w:u w:val="none"/>
            <w:bdr w:val="none" w:sz="0" w:space="0" w:color="auto" w:frame="1"/>
          </w:rPr>
          <w:t>approach</w:t>
        </w:r>
      </w:hyperlink>
      <w:hyperlink r:id="rId143" w:tgtFrame="blank_" w:tooltip="Entry of &quot;in&quot;" w:history="1">
        <w:r w:rsidRPr="009303A8">
          <w:rPr>
            <w:rStyle w:val="Hyperlink"/>
            <w:rFonts w:ascii="Times New Roman" w:hAnsi="Times New Roman" w:cs="Times New Roman"/>
            <w:color w:val="000000" w:themeColor="text1"/>
            <w:sz w:val="24"/>
            <w:szCs w:val="24"/>
            <w:u w:val="none"/>
            <w:bdr w:val="none" w:sz="0" w:space="0" w:color="auto" w:frame="1"/>
          </w:rPr>
          <w:t>in</w:t>
        </w:r>
      </w:hyperlink>
      <w:hyperlink r:id="rId144"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w:t>
      </w:r>
      <w:hyperlink r:id="rId145" w:tgtFrame="blank_" w:tooltip="Entry of &quot;relationship&quot;" w:history="1">
        <w:r w:rsidRPr="009303A8">
          <w:rPr>
            <w:rStyle w:val="Hyperlink"/>
            <w:rFonts w:ascii="Times New Roman" w:hAnsi="Times New Roman" w:cs="Times New Roman"/>
            <w:color w:val="000000" w:themeColor="text1"/>
            <w:sz w:val="24"/>
            <w:szCs w:val="24"/>
            <w:u w:val="none"/>
            <w:bdr w:val="none" w:sz="0" w:space="0" w:color="auto" w:frame="1"/>
          </w:rPr>
          <w:t>relationship</w:t>
        </w:r>
      </w:hyperlink>
      <w:r w:rsidRPr="009303A8">
        <w:rPr>
          <w:rFonts w:ascii="Times New Roman" w:hAnsi="Times New Roman" w:cs="Times New Roman"/>
          <w:color w:val="000000" w:themeColor="text1"/>
          <w:sz w:val="24"/>
          <w:szCs w:val="24"/>
        </w:rPr>
        <w:t xml:space="preserve"> </w:t>
      </w:r>
      <w:hyperlink r:id="rId146" w:tgtFrame="blank_" w:tooltip="Entry of &quot;of&quot;" w:history="1">
        <w:r w:rsidRPr="009303A8">
          <w:rPr>
            <w:rStyle w:val="Hyperlink"/>
            <w:rFonts w:ascii="Times New Roman" w:hAnsi="Times New Roman" w:cs="Times New Roman"/>
            <w:color w:val="000000" w:themeColor="text1"/>
            <w:sz w:val="24"/>
            <w:szCs w:val="24"/>
            <w:u w:val="none"/>
            <w:bdr w:val="none" w:sz="0" w:space="0" w:color="auto" w:frame="1"/>
          </w:rPr>
          <w:t>of</w:t>
        </w:r>
      </w:hyperlink>
      <w:r w:rsidRPr="009303A8">
        <w:rPr>
          <w:rFonts w:ascii="Times New Roman" w:hAnsi="Times New Roman" w:cs="Times New Roman"/>
          <w:color w:val="000000" w:themeColor="text1"/>
          <w:sz w:val="24"/>
          <w:szCs w:val="24"/>
        </w:rPr>
        <w:t xml:space="preserve"> </w:t>
      </w:r>
      <w:hyperlink r:id="rId147" w:tgtFrame="blank_" w:tooltip="Entry of &quot;infants&quot;" w:history="1">
        <w:r w:rsidRPr="009303A8">
          <w:rPr>
            <w:rStyle w:val="Hyperlink"/>
            <w:rFonts w:ascii="Times New Roman" w:hAnsi="Times New Roman" w:cs="Times New Roman"/>
            <w:color w:val="000000" w:themeColor="text1"/>
            <w:sz w:val="24"/>
            <w:szCs w:val="24"/>
            <w:u w:val="none"/>
            <w:bdr w:val="none" w:sz="0" w:space="0" w:color="auto" w:frame="1"/>
          </w:rPr>
          <w:t>infants</w:t>
        </w:r>
      </w:hyperlink>
      <w:r w:rsidRPr="009303A8">
        <w:rPr>
          <w:rFonts w:ascii="Times New Roman" w:hAnsi="Times New Roman" w:cs="Times New Roman"/>
          <w:color w:val="000000" w:themeColor="text1"/>
          <w:sz w:val="24"/>
          <w:szCs w:val="24"/>
        </w:rPr>
        <w:t xml:space="preserve"> </w:t>
      </w:r>
      <w:hyperlink r:id="rId148" w:tgtFrame="blank_" w:tooltip="Entry of &quot;and&quot;" w:history="1">
        <w:r w:rsidRPr="009303A8">
          <w:rPr>
            <w:rStyle w:val="Hyperlink"/>
            <w:rFonts w:ascii="Times New Roman" w:hAnsi="Times New Roman" w:cs="Times New Roman"/>
            <w:color w:val="000000" w:themeColor="text1"/>
            <w:sz w:val="24"/>
            <w:szCs w:val="24"/>
            <w:u w:val="none"/>
            <w:bdr w:val="none" w:sz="0" w:space="0" w:color="auto" w:frame="1"/>
          </w:rPr>
          <w:t>and</w:t>
        </w:r>
      </w:hyperlink>
      <w:r w:rsidRPr="009303A8">
        <w:rPr>
          <w:rFonts w:ascii="Times New Roman" w:hAnsi="Times New Roman" w:cs="Times New Roman"/>
          <w:color w:val="000000" w:themeColor="text1"/>
          <w:sz w:val="24"/>
          <w:szCs w:val="24"/>
        </w:rPr>
        <w:t xml:space="preserve"> </w:t>
      </w:r>
      <w:hyperlink r:id="rId149" w:tgtFrame="blank_" w:tooltip="Entry of &quot;mothers&quot;" w:history="1">
        <w:r w:rsidRPr="009303A8">
          <w:rPr>
            <w:rStyle w:val="Hyperlink"/>
            <w:rFonts w:ascii="Times New Roman" w:hAnsi="Times New Roman" w:cs="Times New Roman"/>
            <w:color w:val="000000" w:themeColor="text1"/>
            <w:sz w:val="24"/>
            <w:szCs w:val="24"/>
            <w:u w:val="none"/>
            <w:bdr w:val="none" w:sz="0" w:space="0" w:color="auto" w:frame="1"/>
          </w:rPr>
          <w:t>mothers</w:t>
        </w:r>
      </w:hyperlink>
      <w:r w:rsidRPr="009303A8">
        <w:rPr>
          <w:rFonts w:ascii="Times New Roman" w:hAnsi="Times New Roman" w:cs="Times New Roman"/>
          <w:color w:val="000000" w:themeColor="text1"/>
          <w:sz w:val="24"/>
          <w:szCs w:val="24"/>
        </w:rPr>
        <w:t xml:space="preserve"> (Vicente, Veríssimo </w:t>
      </w:r>
      <w:hyperlink r:id="rId150" w:tgtFrame="blank_" w:tooltip="Entry of &quot;and&quot;" w:history="1">
        <w:r w:rsidRPr="009303A8">
          <w:rPr>
            <w:rStyle w:val="Hyperlink"/>
            <w:rFonts w:ascii="Times New Roman" w:hAnsi="Times New Roman" w:cs="Times New Roman"/>
            <w:color w:val="000000" w:themeColor="text1"/>
            <w:sz w:val="24"/>
            <w:szCs w:val="24"/>
            <w:u w:val="none"/>
            <w:bdr w:val="none" w:sz="0" w:space="0" w:color="auto" w:frame="1"/>
          </w:rPr>
          <w:t>and</w:t>
        </w:r>
      </w:hyperlink>
      <w:r w:rsidRPr="009303A8">
        <w:rPr>
          <w:rFonts w:ascii="Times New Roman" w:hAnsi="Times New Roman" w:cs="Times New Roman"/>
          <w:color w:val="000000" w:themeColor="text1"/>
          <w:sz w:val="24"/>
          <w:szCs w:val="24"/>
        </w:rPr>
        <w:t xml:space="preserve"> Diniz, 2017). </w:t>
      </w:r>
      <w:hyperlink r:id="rId151" w:tgtFrame="blank_" w:tooltip="Entry of &quot;based&quot;" w:history="1">
        <w:r w:rsidRPr="009303A8">
          <w:rPr>
            <w:rStyle w:val="Hyperlink"/>
            <w:rFonts w:ascii="Times New Roman" w:hAnsi="Times New Roman" w:cs="Times New Roman"/>
            <w:color w:val="000000" w:themeColor="text1"/>
            <w:sz w:val="24"/>
            <w:szCs w:val="24"/>
            <w:u w:val="none"/>
            <w:bdr w:val="none" w:sz="0" w:space="0" w:color="auto" w:frame="1"/>
          </w:rPr>
          <w:t>Based</w:t>
        </w:r>
      </w:hyperlink>
      <w:r w:rsidRPr="009303A8">
        <w:rPr>
          <w:rFonts w:ascii="Times New Roman" w:hAnsi="Times New Roman" w:cs="Times New Roman"/>
          <w:color w:val="000000" w:themeColor="text1"/>
          <w:sz w:val="24"/>
          <w:szCs w:val="24"/>
        </w:rPr>
        <w:t xml:space="preserve"> </w:t>
      </w:r>
      <w:hyperlink r:id="rId152" w:tgtFrame="blank_" w:tooltip="Entry of &quot;on&quot;" w:history="1">
        <w:r w:rsidRPr="009303A8">
          <w:rPr>
            <w:rStyle w:val="Hyperlink"/>
            <w:rFonts w:ascii="Times New Roman" w:hAnsi="Times New Roman" w:cs="Times New Roman"/>
            <w:color w:val="000000" w:themeColor="text1"/>
            <w:sz w:val="24"/>
            <w:szCs w:val="24"/>
            <w:u w:val="none"/>
            <w:bdr w:val="none" w:sz="0" w:space="0" w:color="auto" w:frame="1"/>
          </w:rPr>
          <w:t>on</w:t>
        </w:r>
      </w:hyperlink>
      <w:r w:rsidRPr="009303A8">
        <w:rPr>
          <w:rFonts w:ascii="Times New Roman" w:hAnsi="Times New Roman" w:cs="Times New Roman"/>
          <w:color w:val="000000" w:themeColor="text1"/>
          <w:sz w:val="24"/>
          <w:szCs w:val="24"/>
        </w:rPr>
        <w:t xml:space="preserve"> </w:t>
      </w:r>
      <w:hyperlink r:id="rId153"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w:t>
      </w:r>
      <w:hyperlink r:id="rId154" w:tgtFrame="blank_" w:tooltip="Entry of &quot;explanation&quot;" w:history="1">
        <w:r w:rsidRPr="009303A8">
          <w:rPr>
            <w:rStyle w:val="Hyperlink"/>
            <w:rFonts w:ascii="Times New Roman" w:hAnsi="Times New Roman" w:cs="Times New Roman"/>
            <w:color w:val="000000" w:themeColor="text1"/>
            <w:sz w:val="24"/>
            <w:szCs w:val="24"/>
            <w:u w:val="none"/>
            <w:bdr w:val="none" w:sz="0" w:space="0" w:color="auto" w:frame="1"/>
          </w:rPr>
          <w:t>explanation</w:t>
        </w:r>
      </w:hyperlink>
      <w:r w:rsidRPr="009303A8">
        <w:rPr>
          <w:rFonts w:ascii="Times New Roman" w:hAnsi="Times New Roman" w:cs="Times New Roman"/>
          <w:color w:val="000000" w:themeColor="text1"/>
          <w:sz w:val="24"/>
          <w:szCs w:val="24"/>
        </w:rPr>
        <w:t xml:space="preserve"> </w:t>
      </w:r>
      <w:hyperlink r:id="rId155" w:tgtFrame="blank_" w:tooltip="Entry of &quot;above&quot;" w:history="1">
        <w:r w:rsidRPr="009303A8">
          <w:rPr>
            <w:rStyle w:val="Hyperlink"/>
            <w:rFonts w:ascii="Times New Roman" w:hAnsi="Times New Roman" w:cs="Times New Roman"/>
            <w:color w:val="000000" w:themeColor="text1"/>
            <w:sz w:val="24"/>
            <w:szCs w:val="24"/>
            <w:u w:val="none"/>
            <w:bdr w:val="none" w:sz="0" w:space="0" w:color="auto" w:frame="1"/>
          </w:rPr>
          <w:t>above</w:t>
        </w:r>
      </w:hyperlink>
      <w:r w:rsidRPr="009303A8">
        <w:rPr>
          <w:rFonts w:ascii="Times New Roman" w:hAnsi="Times New Roman" w:cs="Times New Roman"/>
          <w:color w:val="000000" w:themeColor="text1"/>
          <w:sz w:val="24"/>
          <w:szCs w:val="24"/>
        </w:rPr>
        <w:t xml:space="preserve">, </w:t>
      </w:r>
      <w:hyperlink r:id="rId156" w:tgtFrame="blank_" w:tooltip="Entry of &quot;there&quot;" w:history="1">
        <w:r w:rsidRPr="009303A8">
          <w:rPr>
            <w:rStyle w:val="Hyperlink"/>
            <w:rFonts w:ascii="Times New Roman" w:hAnsi="Times New Roman" w:cs="Times New Roman"/>
            <w:color w:val="000000" w:themeColor="text1"/>
            <w:sz w:val="24"/>
            <w:szCs w:val="24"/>
            <w:u w:val="none"/>
            <w:bdr w:val="none" w:sz="0" w:space="0" w:color="auto" w:frame="1"/>
          </w:rPr>
          <w:t>there</w:t>
        </w:r>
      </w:hyperlink>
      <w:hyperlink r:id="rId157" w:tgtFrame="blank_" w:tooltip="Entry of &quot;is&quot;" w:history="1">
        <w:r w:rsidRPr="009303A8">
          <w:rPr>
            <w:rStyle w:val="Hyperlink"/>
            <w:rFonts w:ascii="Times New Roman" w:hAnsi="Times New Roman" w:cs="Times New Roman"/>
            <w:color w:val="000000" w:themeColor="text1"/>
            <w:sz w:val="24"/>
            <w:szCs w:val="24"/>
            <w:u w:val="none"/>
            <w:bdr w:val="none" w:sz="0" w:space="0" w:color="auto" w:frame="1"/>
          </w:rPr>
          <w:t>is</w:t>
        </w:r>
      </w:hyperlink>
      <w:hyperlink r:id="rId158" w:tgtFrame="blank_" w:tooltip="Entry of &quot;the&quot;" w:history="1">
        <w:r w:rsidRPr="009303A8">
          <w:rPr>
            <w:rStyle w:val="Hyperlink"/>
            <w:rFonts w:ascii="Times New Roman" w:hAnsi="Times New Roman" w:cs="Times New Roman"/>
            <w:color w:val="000000" w:themeColor="text1"/>
            <w:sz w:val="24"/>
            <w:szCs w:val="24"/>
            <w:u w:val="none"/>
            <w:bdr w:val="none" w:sz="0" w:space="0" w:color="auto" w:frame="1"/>
          </w:rPr>
          <w:t>the</w:t>
        </w:r>
      </w:hyperlink>
      <w:r w:rsidRPr="009303A8">
        <w:rPr>
          <w:rFonts w:ascii="Times New Roman" w:hAnsi="Times New Roman" w:cs="Times New Roman"/>
          <w:color w:val="000000" w:themeColor="text1"/>
          <w:sz w:val="24"/>
          <w:szCs w:val="24"/>
        </w:rPr>
        <w:t xml:space="preserve"> </w:t>
      </w:r>
      <w:hyperlink r:id="rId159" w:tgtFrame="blank_" w:tooltip="Entry of &quot;influence&quot;" w:history="1">
        <w:r w:rsidRPr="009303A8">
          <w:rPr>
            <w:rStyle w:val="Hyperlink"/>
            <w:rFonts w:ascii="Times New Roman" w:hAnsi="Times New Roman" w:cs="Times New Roman"/>
            <w:color w:val="000000" w:themeColor="text1"/>
            <w:sz w:val="24"/>
            <w:szCs w:val="24"/>
            <w:u w:val="none"/>
            <w:bdr w:val="none" w:sz="0" w:space="0" w:color="auto" w:frame="1"/>
          </w:rPr>
          <w:t>influence</w:t>
        </w:r>
      </w:hyperlink>
      <w:r w:rsidRPr="009303A8">
        <w:rPr>
          <w:rFonts w:ascii="Times New Roman" w:hAnsi="Times New Roman" w:cs="Times New Roman"/>
          <w:color w:val="000000" w:themeColor="text1"/>
          <w:sz w:val="24"/>
          <w:szCs w:val="24"/>
        </w:rPr>
        <w:t xml:space="preserve"> </w:t>
      </w:r>
      <w:hyperlink r:id="rId160" w:tgtFrame="blank_" w:tooltip="Entry of &quot;of&quot;" w:history="1">
        <w:r w:rsidRPr="009303A8">
          <w:rPr>
            <w:rStyle w:val="Hyperlink"/>
            <w:rFonts w:ascii="Times New Roman" w:hAnsi="Times New Roman" w:cs="Times New Roman"/>
            <w:color w:val="000000" w:themeColor="text1"/>
            <w:sz w:val="24"/>
            <w:szCs w:val="24"/>
            <w:u w:val="none"/>
            <w:bdr w:val="none" w:sz="0" w:space="0" w:color="auto" w:frame="1"/>
          </w:rPr>
          <w:t>of</w:t>
        </w:r>
      </w:hyperlink>
      <w:r w:rsidRPr="009303A8">
        <w:rPr>
          <w:rFonts w:ascii="Times New Roman" w:hAnsi="Times New Roman" w:cs="Times New Roman"/>
          <w:color w:val="000000" w:themeColor="text1"/>
          <w:sz w:val="24"/>
          <w:szCs w:val="24"/>
        </w:rPr>
        <w:t xml:space="preserve"> </w:t>
      </w:r>
      <w:r w:rsidRPr="009303A8">
        <w:rPr>
          <w:rFonts w:ascii="Times New Roman" w:hAnsi="Times New Roman" w:cs="Times New Roman"/>
          <w:color w:val="000000" w:themeColor="text1"/>
          <w:sz w:val="24"/>
          <w:szCs w:val="24"/>
          <w:lang w:val="en-US"/>
        </w:rPr>
        <w:t>mother-</w:t>
      </w:r>
      <w:hyperlink r:id="rId161" w:tgtFrame="blank_" w:tooltip="Entry of &quot;baby&quot;" w:history="1">
        <w:r w:rsidRPr="009303A8">
          <w:rPr>
            <w:rStyle w:val="Hyperlink"/>
            <w:rFonts w:ascii="Times New Roman" w:hAnsi="Times New Roman" w:cs="Times New Roman"/>
            <w:color w:val="000000" w:themeColor="text1"/>
            <w:sz w:val="24"/>
            <w:szCs w:val="24"/>
            <w:u w:val="none"/>
            <w:bdr w:val="none" w:sz="0" w:space="0" w:color="auto" w:frame="1"/>
          </w:rPr>
          <w:t>baby</w:t>
        </w:r>
      </w:hyperlink>
      <w:r w:rsidRPr="009303A8">
        <w:rPr>
          <w:rFonts w:ascii="Times New Roman" w:hAnsi="Times New Roman" w:cs="Times New Roman"/>
          <w:color w:val="000000" w:themeColor="text1"/>
          <w:sz w:val="24"/>
          <w:szCs w:val="24"/>
        </w:rPr>
        <w:t xml:space="preserve"> </w:t>
      </w:r>
      <w:hyperlink r:id="rId162" w:tgtFrame="blank_" w:tooltip="Entry of &quot;massage&quot;" w:history="1">
        <w:r w:rsidRPr="009303A8">
          <w:rPr>
            <w:rStyle w:val="Hyperlink"/>
            <w:rFonts w:ascii="Times New Roman" w:hAnsi="Times New Roman" w:cs="Times New Roman"/>
            <w:color w:val="000000" w:themeColor="text1"/>
            <w:sz w:val="24"/>
            <w:szCs w:val="24"/>
            <w:u w:val="none"/>
            <w:bdr w:val="none" w:sz="0" w:space="0" w:color="auto" w:frame="1"/>
          </w:rPr>
          <w:t>massage</w:t>
        </w:r>
      </w:hyperlink>
      <w:r w:rsidRPr="009303A8">
        <w:rPr>
          <w:rFonts w:ascii="Times New Roman" w:hAnsi="Times New Roman" w:cs="Times New Roman"/>
          <w:color w:val="000000" w:themeColor="text1"/>
          <w:sz w:val="24"/>
          <w:szCs w:val="24"/>
        </w:rPr>
        <w:t xml:space="preserve"> </w:t>
      </w:r>
      <w:r w:rsidRPr="009303A8">
        <w:rPr>
          <w:rFonts w:ascii="Times New Roman" w:hAnsi="Times New Roman" w:cs="Times New Roman"/>
          <w:color w:val="000000" w:themeColor="text1"/>
          <w:sz w:val="24"/>
          <w:szCs w:val="24"/>
          <w:lang w:val="en-US"/>
        </w:rPr>
        <w:t xml:space="preserve">on </w:t>
      </w:r>
      <w:hyperlink r:id="rId163" w:tgtFrame="blank_" w:tooltip="Entry of &quot;bounding&quot;" w:history="1">
        <w:r w:rsidRPr="009303A8">
          <w:rPr>
            <w:rStyle w:val="Hyperlink"/>
            <w:rFonts w:ascii="Times New Roman" w:hAnsi="Times New Roman" w:cs="Times New Roman"/>
            <w:color w:val="000000" w:themeColor="text1"/>
            <w:sz w:val="24"/>
            <w:szCs w:val="24"/>
            <w:u w:val="none"/>
            <w:bdr w:val="none" w:sz="0" w:space="0" w:color="auto" w:frame="1"/>
          </w:rPr>
          <w:t>bounding</w:t>
        </w:r>
      </w:hyperlink>
      <w:r w:rsidRPr="009303A8">
        <w:rPr>
          <w:rFonts w:ascii="Times New Roman" w:hAnsi="Times New Roman" w:cs="Times New Roman"/>
          <w:color w:val="000000" w:themeColor="text1"/>
          <w:sz w:val="24"/>
          <w:szCs w:val="24"/>
        </w:rPr>
        <w:t xml:space="preserve"> </w:t>
      </w:r>
      <w:hyperlink r:id="rId164" w:tgtFrame="blank_" w:tooltip="Entry of &quot;attachment&quot;" w:history="1">
        <w:r w:rsidRPr="009303A8">
          <w:rPr>
            <w:rStyle w:val="Hyperlink"/>
            <w:rFonts w:ascii="Times New Roman" w:hAnsi="Times New Roman" w:cs="Times New Roman"/>
            <w:color w:val="000000" w:themeColor="text1"/>
            <w:sz w:val="24"/>
            <w:szCs w:val="24"/>
            <w:u w:val="none"/>
            <w:bdr w:val="none" w:sz="0" w:space="0" w:color="auto" w:frame="1"/>
          </w:rPr>
          <w:t>attachment</w:t>
        </w:r>
      </w:hyperlink>
      <w:r w:rsidRPr="009303A8">
        <w:rPr>
          <w:rFonts w:ascii="Times New Roman" w:hAnsi="Times New Roman" w:cs="Times New Roman"/>
          <w:color w:val="000000" w:themeColor="text1"/>
          <w:sz w:val="24"/>
          <w:szCs w:val="24"/>
        </w:rPr>
        <w:t>.</w:t>
      </w:r>
    </w:p>
    <w:p w:rsidR="00FA6502" w:rsidRPr="009303A8" w:rsidRDefault="00FA6502" w:rsidP="009105A8">
      <w:pPr>
        <w:pStyle w:val="JKKPictureHeading"/>
        <w:rPr>
          <w:sz w:val="24"/>
          <w:szCs w:val="24"/>
        </w:rPr>
      </w:pPr>
    </w:p>
    <w:p w:rsidR="009303A8" w:rsidRPr="00732CC8" w:rsidRDefault="009303A8" w:rsidP="009303A8">
      <w:pPr>
        <w:pStyle w:val="Heading1"/>
        <w:spacing w:after="0"/>
        <w:jc w:val="center"/>
        <w:rPr>
          <w:lang w:val="en-US"/>
        </w:rPr>
      </w:pPr>
      <w:r w:rsidRPr="00732CC8">
        <w:rPr>
          <w:lang w:val="en-US"/>
        </w:rPr>
        <w:t>CONCLUSION</w:t>
      </w:r>
    </w:p>
    <w:p w:rsidR="009303A8" w:rsidRPr="00732CC8" w:rsidRDefault="009303A8" w:rsidP="009303A8">
      <w:pPr>
        <w:pStyle w:val="Heading1"/>
        <w:spacing w:after="0"/>
        <w:jc w:val="both"/>
        <w:rPr>
          <w:lang w:val="en-US"/>
        </w:rPr>
      </w:pPr>
      <w:r w:rsidRPr="00732CC8">
        <w:rPr>
          <w:b w:val="0"/>
          <w:lang w:val="en-US"/>
        </w:rPr>
        <w:t>Baby Massage done by mother is beneficial to improve the bonding of mother attachment to her baby. The touch and the view of parental affection on her baby will drain the strength of love between the two.</w:t>
      </w:r>
    </w:p>
    <w:p w:rsidR="001C025F" w:rsidRDefault="001C025F" w:rsidP="001C025F">
      <w:pPr>
        <w:pStyle w:val="JKKBodyTeks"/>
      </w:pPr>
    </w:p>
    <w:p w:rsidR="009303A8" w:rsidRDefault="009303A8" w:rsidP="009303A8">
      <w:pPr>
        <w:pStyle w:val="Heading1"/>
        <w:spacing w:before="0" w:after="0"/>
        <w:jc w:val="center"/>
        <w:rPr>
          <w:rFonts w:cs="Times New Roman"/>
          <w:szCs w:val="24"/>
        </w:rPr>
      </w:pPr>
      <w:r w:rsidRPr="009303A8">
        <w:rPr>
          <w:rFonts w:cs="Times New Roman"/>
          <w:szCs w:val="24"/>
          <w:lang w:val="en-US"/>
        </w:rPr>
        <w:t>BIBLIOGRAPHY</w:t>
      </w:r>
    </w:p>
    <w:p w:rsidR="009303A8" w:rsidRPr="009303A8" w:rsidRDefault="009303A8" w:rsidP="009303A8"/>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sz w:val="24"/>
          <w:szCs w:val="24"/>
          <w:lang w:val="en-US"/>
        </w:rPr>
        <w:fldChar w:fldCharType="begin" w:fldLock="1"/>
      </w:r>
      <w:r w:rsidRPr="009303A8">
        <w:rPr>
          <w:rFonts w:ascii="Times New Roman" w:hAnsi="Times New Roman" w:cs="Times New Roman"/>
          <w:sz w:val="24"/>
          <w:szCs w:val="24"/>
          <w:lang w:val="en-US"/>
        </w:rPr>
        <w:instrText xml:space="preserve">ADDIN Mendeley Bibliography CSL_BIBLIOGRAPHY </w:instrText>
      </w:r>
      <w:r w:rsidRPr="009303A8">
        <w:rPr>
          <w:rFonts w:ascii="Times New Roman" w:hAnsi="Times New Roman" w:cs="Times New Roman"/>
          <w:sz w:val="24"/>
          <w:szCs w:val="24"/>
          <w:lang w:val="en-US"/>
        </w:rPr>
        <w:fldChar w:fldCharType="separate"/>
      </w:r>
      <w:r w:rsidRPr="009303A8">
        <w:rPr>
          <w:rFonts w:ascii="Times New Roman" w:hAnsi="Times New Roman" w:cs="Times New Roman"/>
          <w:noProof/>
          <w:sz w:val="24"/>
          <w:szCs w:val="24"/>
          <w:lang w:val="en-US"/>
        </w:rPr>
        <w:t>Ays¸ e Gürol, PhD, RN 1,*, Sevinç Polat, PhD, R. 2 (2012) ‘The Effects of Baby Massage on Attachment between Mother and their Infants’, 6. doi: 10.1016/j.anr.2012.02.006.</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Ays¸ e Gürol, PhD, RN 1,*, Sevinç Polat, PhD, R. 2 1 (2012) ‘The Effects of Baby Massage on Attachment between Mother and their Infants’, 6. doi: 10.1016/j.anr.2012.02.006.</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Bal, H. (2009) ‘The effect of massage by mothers on growth in healthy full term infants **’, 2005(September 2005), pp. 7–10.</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behrman, kliengran, A. (2010) </w:t>
      </w:r>
      <w:r w:rsidRPr="009303A8">
        <w:rPr>
          <w:rFonts w:ascii="Times New Roman" w:hAnsi="Times New Roman" w:cs="Times New Roman"/>
          <w:i/>
          <w:iCs/>
          <w:noProof/>
          <w:sz w:val="24"/>
          <w:szCs w:val="24"/>
          <w:lang w:val="en-US"/>
        </w:rPr>
        <w:t>ilmu kesehatan anak</w:t>
      </w:r>
      <w:r w:rsidRPr="009303A8">
        <w:rPr>
          <w:rFonts w:ascii="Times New Roman" w:hAnsi="Times New Roman" w:cs="Times New Roman"/>
          <w:noProof/>
          <w:sz w:val="24"/>
          <w:szCs w:val="24"/>
          <w:lang w:val="en-US"/>
        </w:rPr>
        <w:t>.</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 Chandra, P. S. </w:t>
      </w:r>
      <w:r w:rsidRPr="009303A8">
        <w:rPr>
          <w:rFonts w:ascii="Times New Roman" w:hAnsi="Times New Roman" w:cs="Times New Roman"/>
          <w:i/>
          <w:iCs/>
          <w:noProof/>
          <w:sz w:val="24"/>
          <w:szCs w:val="24"/>
          <w:lang w:val="en-US"/>
        </w:rPr>
        <w:t>et al.</w:t>
      </w:r>
      <w:r w:rsidRPr="009303A8">
        <w:rPr>
          <w:rFonts w:ascii="Times New Roman" w:hAnsi="Times New Roman" w:cs="Times New Roman"/>
          <w:noProof/>
          <w:sz w:val="24"/>
          <w:szCs w:val="24"/>
          <w:lang w:val="en-US"/>
        </w:rPr>
        <w:t xml:space="preserve"> (2019) ‘The establishment of a mother baby inpatient psychiatry unit in India : Adaptation of a Western model to meet local cultural and resource needs’, 57(3). doi: 10.4103/0019-5545.166621.</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lastRenderedPageBreak/>
        <w:t xml:space="preserve">febi sukma, elli hidayati,  siti nurhasiyah jamil (2017) </w:t>
      </w:r>
      <w:r w:rsidRPr="009303A8">
        <w:rPr>
          <w:rFonts w:ascii="Times New Roman" w:hAnsi="Times New Roman" w:cs="Times New Roman"/>
          <w:i/>
          <w:iCs/>
          <w:noProof/>
          <w:sz w:val="24"/>
          <w:szCs w:val="24"/>
          <w:lang w:val="en-US"/>
        </w:rPr>
        <w:t>Suhan kebidanan pada masa nifas</w:t>
      </w:r>
      <w:r w:rsidRPr="009303A8">
        <w:rPr>
          <w:rFonts w:ascii="Times New Roman" w:hAnsi="Times New Roman" w:cs="Times New Roman"/>
          <w:noProof/>
          <w:sz w:val="24"/>
          <w:szCs w:val="24"/>
          <w:lang w:val="en-US"/>
        </w:rPr>
        <w:t>.</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Field, T. (2017) ‘International Journal of Pediatrics and Neonatal Health New Born Massage Therapy’, 1(2), pp. 54–64. doi: 10.25141/2572-4355-2017-2.0054.</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Galbally, M. </w:t>
      </w:r>
      <w:r w:rsidRPr="009303A8">
        <w:rPr>
          <w:rFonts w:ascii="Times New Roman" w:hAnsi="Times New Roman" w:cs="Times New Roman"/>
          <w:i/>
          <w:iCs/>
          <w:noProof/>
          <w:sz w:val="24"/>
          <w:szCs w:val="24"/>
          <w:lang w:val="en-US"/>
        </w:rPr>
        <w:t>et al.</w:t>
      </w:r>
      <w:r w:rsidRPr="009303A8">
        <w:rPr>
          <w:rFonts w:ascii="Times New Roman" w:hAnsi="Times New Roman" w:cs="Times New Roman"/>
          <w:noProof/>
          <w:sz w:val="24"/>
          <w:szCs w:val="24"/>
          <w:lang w:val="en-US"/>
        </w:rPr>
        <w:t xml:space="preserve"> (2011) ‘The Role of Oxytocin in Mother-Infant Relations : A Systematic Review of Human Studies’, pp. 1–14. doi: 10.3109/10673229.2011.549771.</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Garcia-esteve, L. </w:t>
      </w:r>
      <w:r w:rsidRPr="009303A8">
        <w:rPr>
          <w:rFonts w:ascii="Times New Roman" w:hAnsi="Times New Roman" w:cs="Times New Roman"/>
          <w:i/>
          <w:iCs/>
          <w:noProof/>
          <w:sz w:val="24"/>
          <w:szCs w:val="24"/>
          <w:lang w:val="en-US"/>
        </w:rPr>
        <w:t>et al.</w:t>
      </w:r>
      <w:r w:rsidRPr="009303A8">
        <w:rPr>
          <w:rFonts w:ascii="Times New Roman" w:hAnsi="Times New Roman" w:cs="Times New Roman"/>
          <w:noProof/>
          <w:sz w:val="24"/>
          <w:szCs w:val="24"/>
          <w:lang w:val="en-US"/>
        </w:rPr>
        <w:t xml:space="preserve"> (2015) ‘Assessment of psychometric properties of the Postpartum Bonding Questionnaire ( PBQ ) in Spanish mothers’. doi: 10.1007/s00737-015-0589-x.</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Journal, A. </w:t>
      </w:r>
      <w:r w:rsidRPr="009303A8">
        <w:rPr>
          <w:rFonts w:ascii="Times New Roman" w:hAnsi="Times New Roman" w:cs="Times New Roman"/>
          <w:i/>
          <w:iCs/>
          <w:noProof/>
          <w:sz w:val="24"/>
          <w:szCs w:val="24"/>
          <w:lang w:val="en-US"/>
        </w:rPr>
        <w:t>et al.</w:t>
      </w:r>
      <w:r w:rsidRPr="009303A8">
        <w:rPr>
          <w:rFonts w:ascii="Times New Roman" w:hAnsi="Times New Roman" w:cs="Times New Roman"/>
          <w:noProof/>
          <w:sz w:val="24"/>
          <w:szCs w:val="24"/>
          <w:lang w:val="en-US"/>
        </w:rPr>
        <w:t xml:space="preserve"> (2018) ‘Untreated perinatal depression hurts future generations’, 38, pp. 3–5. doi: 10.1016/j.ajp.2018.11.009.</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Kavlak, O. (2014) ‘Maternal Bağlanma Ölçeği ’ nin Türk toplumuna uyarlanması’, (January 2009).</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María, I. </w:t>
      </w:r>
      <w:r w:rsidRPr="009303A8">
        <w:rPr>
          <w:rFonts w:ascii="Times New Roman" w:hAnsi="Times New Roman" w:cs="Times New Roman"/>
          <w:i/>
          <w:iCs/>
          <w:noProof/>
          <w:sz w:val="24"/>
          <w:szCs w:val="24"/>
          <w:lang w:val="en-US"/>
        </w:rPr>
        <w:t>et al.</w:t>
      </w:r>
      <w:r w:rsidRPr="009303A8">
        <w:rPr>
          <w:rFonts w:ascii="Times New Roman" w:hAnsi="Times New Roman" w:cs="Times New Roman"/>
          <w:noProof/>
          <w:sz w:val="24"/>
          <w:szCs w:val="24"/>
          <w:lang w:val="en-US"/>
        </w:rPr>
        <w:t xml:space="preserve"> (2017) ‘Bonding in neonatal intensive care units : Experiences of extremely preterm infants ’ mothers’, </w:t>
      </w:r>
      <w:r w:rsidRPr="009303A8">
        <w:rPr>
          <w:rFonts w:ascii="Times New Roman" w:hAnsi="Times New Roman" w:cs="Times New Roman"/>
          <w:i/>
          <w:iCs/>
          <w:noProof/>
          <w:sz w:val="24"/>
          <w:szCs w:val="24"/>
          <w:lang w:val="en-US"/>
        </w:rPr>
        <w:t>Women and Birth</w:t>
      </w:r>
      <w:r w:rsidRPr="009303A8">
        <w:rPr>
          <w:rFonts w:ascii="Times New Roman" w:hAnsi="Times New Roman" w:cs="Times New Roman"/>
          <w:noProof/>
          <w:sz w:val="24"/>
          <w:szCs w:val="24"/>
          <w:lang w:val="en-US"/>
        </w:rPr>
        <w:t>. Australian College of Midwives, pp. 6–11. doi: 10.1016/j.wombi.2017.11.008.</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Porter, L. S. </w:t>
      </w:r>
      <w:r w:rsidRPr="009303A8">
        <w:rPr>
          <w:rFonts w:ascii="Times New Roman" w:hAnsi="Times New Roman" w:cs="Times New Roman"/>
          <w:i/>
          <w:iCs/>
          <w:noProof/>
          <w:sz w:val="24"/>
          <w:szCs w:val="24"/>
          <w:lang w:val="en-US"/>
        </w:rPr>
        <w:t>et al.</w:t>
      </w:r>
      <w:r w:rsidRPr="009303A8">
        <w:rPr>
          <w:rFonts w:ascii="Times New Roman" w:hAnsi="Times New Roman" w:cs="Times New Roman"/>
          <w:noProof/>
          <w:sz w:val="24"/>
          <w:szCs w:val="24"/>
          <w:lang w:val="en-US"/>
        </w:rPr>
        <w:t xml:space="preserve"> (2015) ‘Blended Infant Massage e Parenting Enhancement Program on Recovering Substance-Abusing Mothers ’ Parenting Stress , Self-Esteem , Depression , Maternal Attachment , and Mother-Infant Interaction’, </w:t>
      </w:r>
      <w:r w:rsidRPr="009303A8">
        <w:rPr>
          <w:rFonts w:ascii="Times New Roman" w:hAnsi="Times New Roman" w:cs="Times New Roman"/>
          <w:i/>
          <w:iCs/>
          <w:noProof/>
          <w:sz w:val="24"/>
          <w:szCs w:val="24"/>
          <w:lang w:val="en-US"/>
        </w:rPr>
        <w:t>Asian Nursing Research</w:t>
      </w:r>
      <w:r w:rsidRPr="009303A8">
        <w:rPr>
          <w:rFonts w:ascii="Times New Roman" w:hAnsi="Times New Roman" w:cs="Times New Roman"/>
          <w:noProof/>
          <w:sz w:val="24"/>
          <w:szCs w:val="24"/>
          <w:lang w:val="en-US"/>
        </w:rPr>
        <w:t>. Elsevier, 9(4), pp. 318–327. doi: 10.1016/j.anr.2015.09.002.</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Sullivan, R. </w:t>
      </w:r>
      <w:r w:rsidRPr="009303A8">
        <w:rPr>
          <w:rFonts w:ascii="Times New Roman" w:hAnsi="Times New Roman" w:cs="Times New Roman"/>
          <w:i/>
          <w:iCs/>
          <w:noProof/>
          <w:sz w:val="24"/>
          <w:szCs w:val="24"/>
          <w:lang w:val="en-US"/>
        </w:rPr>
        <w:t>et al.</w:t>
      </w:r>
      <w:r w:rsidRPr="009303A8">
        <w:rPr>
          <w:rFonts w:ascii="Times New Roman" w:hAnsi="Times New Roman" w:cs="Times New Roman"/>
          <w:noProof/>
          <w:sz w:val="24"/>
          <w:szCs w:val="24"/>
          <w:lang w:val="en-US"/>
        </w:rPr>
        <w:t xml:space="preserve"> (2011) ‘Infant Bonding and Attachment t o t h e C a re g i v e r : I n s i g h t s f ro m B a s i c and Clinical Science Attachment Premature infants Odor Sensitive period’, 38, pp. 643–655. doi: 10.1016/j.clp.2011.08.011.</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Vengadavaradan, A., Bharadwaj, B. and Sathyanarayanan, G. (2019) ‘Frequency and correlates of mother-infant bonding disorders among postpartum women in India’, </w:t>
      </w:r>
      <w:r w:rsidRPr="009303A8">
        <w:rPr>
          <w:rFonts w:ascii="Times New Roman" w:hAnsi="Times New Roman" w:cs="Times New Roman"/>
          <w:i/>
          <w:iCs/>
          <w:noProof/>
          <w:sz w:val="24"/>
          <w:szCs w:val="24"/>
          <w:lang w:val="en-US"/>
        </w:rPr>
        <w:t>Asian Journal of Psychiatry</w:t>
      </w:r>
      <w:r w:rsidRPr="009303A8">
        <w:rPr>
          <w:rFonts w:ascii="Times New Roman" w:hAnsi="Times New Roman" w:cs="Times New Roman"/>
          <w:noProof/>
          <w:sz w:val="24"/>
          <w:szCs w:val="24"/>
          <w:lang w:val="en-US"/>
        </w:rPr>
        <w:t>. Elsevier, 44(June), pp. 72–79. doi: 10.1016/j.ajp.2019.07.004.</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Vicente, S., Veríssimo, M. and Diniz, E. (2017) ‘Infant Behavior and Development Infant massage improves attitudes toward childbearing , maternal satisfaction and pleasure in parenting’, </w:t>
      </w:r>
      <w:r w:rsidRPr="009303A8">
        <w:rPr>
          <w:rFonts w:ascii="Times New Roman" w:hAnsi="Times New Roman" w:cs="Times New Roman"/>
          <w:i/>
          <w:iCs/>
          <w:noProof/>
          <w:sz w:val="24"/>
          <w:szCs w:val="24"/>
          <w:lang w:val="en-US"/>
        </w:rPr>
        <w:t>Infant Behavior and Development</w:t>
      </w:r>
      <w:r w:rsidRPr="009303A8">
        <w:rPr>
          <w:rFonts w:ascii="Times New Roman" w:hAnsi="Times New Roman" w:cs="Times New Roman"/>
          <w:noProof/>
          <w:sz w:val="24"/>
          <w:szCs w:val="24"/>
          <w:lang w:val="en-US"/>
        </w:rPr>
        <w:t>. Elsevier, 49(December 2016), pp. 114–119. doi: 10.1016/j.infbeh.2017.08.006.</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Wahyuningsih,  heni puji (2018) </w:t>
      </w:r>
      <w:r w:rsidRPr="009303A8">
        <w:rPr>
          <w:rFonts w:ascii="Times New Roman" w:hAnsi="Times New Roman" w:cs="Times New Roman"/>
          <w:i/>
          <w:iCs/>
          <w:noProof/>
          <w:sz w:val="24"/>
          <w:szCs w:val="24"/>
          <w:lang w:val="en-US"/>
        </w:rPr>
        <w:t>asuhan kebidanan nifas dan menyusui</w:t>
      </w:r>
      <w:r w:rsidRPr="009303A8">
        <w:rPr>
          <w:rFonts w:ascii="Times New Roman" w:hAnsi="Times New Roman" w:cs="Times New Roman"/>
          <w:noProof/>
          <w:sz w:val="24"/>
          <w:szCs w:val="24"/>
          <w:lang w:val="en-US"/>
        </w:rPr>
        <w:t>.</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 xml:space="preserve">Wong, V. (2010) </w:t>
      </w:r>
      <w:r w:rsidRPr="009303A8">
        <w:rPr>
          <w:rFonts w:ascii="Times New Roman" w:hAnsi="Times New Roman" w:cs="Times New Roman"/>
          <w:i/>
          <w:iCs/>
          <w:noProof/>
          <w:sz w:val="24"/>
          <w:szCs w:val="24"/>
          <w:lang w:val="en-US"/>
        </w:rPr>
        <w:t>panduan lengkap pijat</w:t>
      </w:r>
    </w:p>
    <w:p w:rsidR="009303A8" w:rsidRPr="009303A8" w:rsidRDefault="009303A8" w:rsidP="009303A8">
      <w:pPr>
        <w:widowControl w:val="0"/>
        <w:autoSpaceDE w:val="0"/>
        <w:autoSpaceDN w:val="0"/>
        <w:adjustRightInd w:val="0"/>
        <w:spacing w:line="240" w:lineRule="auto"/>
        <w:jc w:val="both"/>
        <w:rPr>
          <w:rFonts w:ascii="Times New Roman" w:hAnsi="Times New Roman" w:cs="Times New Roman"/>
          <w:noProof/>
          <w:sz w:val="24"/>
          <w:szCs w:val="24"/>
          <w:lang w:val="en-US"/>
        </w:rPr>
      </w:pPr>
      <w:r w:rsidRPr="009303A8">
        <w:rPr>
          <w:rFonts w:ascii="Times New Roman" w:hAnsi="Times New Roman" w:cs="Times New Roman"/>
          <w:noProof/>
          <w:sz w:val="24"/>
          <w:szCs w:val="24"/>
          <w:lang w:val="en-US"/>
        </w:rPr>
        <w:t>Zauderer, C. R. (2008) ‘A Case Study of Altered Attachment’, (June 2008), pp. 173–178.</w:t>
      </w:r>
    </w:p>
    <w:p w:rsidR="009303A8" w:rsidRPr="00732CC8" w:rsidRDefault="009303A8" w:rsidP="009303A8">
      <w:pPr>
        <w:spacing w:line="240" w:lineRule="auto"/>
        <w:jc w:val="both"/>
        <w:rPr>
          <w:lang w:val="en-US"/>
        </w:rPr>
      </w:pPr>
      <w:r w:rsidRPr="009303A8">
        <w:rPr>
          <w:rFonts w:ascii="Times New Roman" w:hAnsi="Times New Roman" w:cs="Times New Roman"/>
          <w:sz w:val="24"/>
          <w:szCs w:val="24"/>
          <w:lang w:val="en-US"/>
        </w:rPr>
        <w:fldChar w:fldCharType="end"/>
      </w:r>
    </w:p>
    <w:p w:rsidR="00A07A2E" w:rsidRPr="003E056C" w:rsidRDefault="00A07A2E" w:rsidP="007D0E9F">
      <w:pPr>
        <w:pStyle w:val="JKKReferences"/>
      </w:pPr>
    </w:p>
    <w:sectPr w:rsidR="00A07A2E" w:rsidRPr="003E056C" w:rsidSect="00EC5D93">
      <w:headerReference w:type="even" r:id="rId165"/>
      <w:headerReference w:type="default" r:id="rId166"/>
      <w:footerReference w:type="even" r:id="rId167"/>
      <w:footerReference w:type="default" r:id="rId168"/>
      <w:headerReference w:type="first" r:id="rId169"/>
      <w:footerReference w:type="first" r:id="rId170"/>
      <w:pgSz w:w="11906" w:h="16838" w:code="9"/>
      <w:pgMar w:top="2268" w:right="1701" w:bottom="1701" w:left="2268" w:header="851"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304" w:rsidRDefault="00A60304" w:rsidP="00695D96">
      <w:pPr>
        <w:spacing w:after="0" w:line="240" w:lineRule="auto"/>
      </w:pPr>
      <w:r>
        <w:separator/>
      </w:r>
    </w:p>
  </w:endnote>
  <w:endnote w:type="continuationSeparator" w:id="1">
    <w:p w:rsidR="00A60304" w:rsidRDefault="00A60304" w:rsidP="00695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Junicode">
    <w:altName w:val="Times New Roman"/>
    <w:charset w:val="00"/>
    <w:family w:val="auto"/>
    <w:pitch w:val="variable"/>
    <w:sig w:usb0="00000001" w:usb1="5000E4FF" w:usb2="00008004" w:usb3="00000000" w:csb0="8000009B"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an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A2E" w:rsidRPr="00CE089A" w:rsidRDefault="007B0A99" w:rsidP="00A07A2E">
    <w:pPr>
      <w:pStyle w:val="Footer"/>
      <w:tabs>
        <w:tab w:val="center" w:pos="4395"/>
      </w:tabs>
      <w:rPr>
        <w:i/>
        <w:noProof/>
        <w:sz w:val="18"/>
        <w:szCs w:val="18"/>
        <w:lang w:val="en-US"/>
      </w:rPr>
    </w:pPr>
    <w:r w:rsidRPr="007B0A99">
      <w:rPr>
        <w:noProof/>
        <w:lang w:val="en-US"/>
      </w:rPr>
      <w:pict>
        <v:rect id="Rectangle 50" o:spid="_x0000_s2053" style="position:absolute;left:0;text-align:left;margin-left:-.15pt;margin-top:-20.85pt;width:396.45pt;height:3.6pt;flip:y;z-index:25167769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2uB3wIAAMYFAAAOAAAAZHJzL2Uyb0RvYy54bWysVFFP2zAQfp+0/2D5HdIUukFEiroWpkkV&#10;oMHGs+s4iTXH9mzTlv36fXbS0jGepr1Y57vz+e677+7ictspshbOS6NLmh+PKBGam0rqpqTfHq6P&#10;zijxgemKKaNFSZ+Fp5fT9+8uNrYQY9MaVQlHEET7YmNL2oZgiyzzvBUd88fGCg1jbVzHAq6uySrH&#10;NojeqWw8Gn3INsZV1hkuvId20RvpNMWva8HDbV17EYgqKXIL6XTpXMUzm16wonHMtpIPabB/yKJj&#10;UuPTfagFC4w8OflXqE5yZ7ypwzE3XWbqWnKRakA1+ehVNfctsyLVAnC83cPk/19YfrO+c0RWJZ0A&#10;Hs069OgrUGO6UYJAB4A21hfwu7d3Lpbo7dLwHx6G7A9LvPjBZ1u7jtRK2u8gRQIGpZJtwv15j7vY&#10;BsKhnIxOTs/zCSUcttPJx/w8fpuxIoaJX1rnw2dhOhKFkjokmIKy9dKH3nXnMjShupZKpQxKqsE8&#10;SpwJjzK0CdNdUo3H+/TCE2sA69nZaDRKob1rVnPlyJqBOYvx/CrPh6Qaf/jiDe/J4upTvjjwRiX7&#10;nywLLYlHSbl0XMX+sqJGtg8mAh+JOkESPVnzk14EYwclWHvUK4e6ESpGCFKJ+L7XgtEJgWhRmmxQ&#10;8PhjjMkZhqxWLEDsLNrudUMJUw2mlweXktEmgodAPfAL5tseBm+UrGJdrOhkwNwq2QGzmGIiCupU&#10;OlpFmryhNy+8iNLKVM9gHLqRyOAtv5Zo6pL5cMccZg9JYp+EWxy1MsjcDBIlrXG/3tJHf4wErJRs&#10;MMuo6ucTc2i6+qLR1fP89DTimS7g1xgXd2hZHVr0Uzc36EKOzWV5EqN/UDuxdqZ7xNqZxV9hYprj&#10;7x6/4TIPuMOExcXFbJZkDDz6vtT3lu/4F0n7sH1kzg7MDhiJG7Obe1a8InjvGxHWZvYUTC1Tv19w&#10;HWYSyyLNz7DY4jY6vCevl/U7/Q0AAP//AwBQSwMEFAAGAAgAAAAhAImKHjzgAAAACQEAAA8AAABk&#10;cnMvZG93bnJldi54bWxMj8FOwkAQhu8mvsNmTLzBFqyAtVtCSDwYLgoa8bZ0h7Zxd7bpLrS8vcNJ&#10;T5PJ9+efb/Ll4Kw4YxcaTwom4wQEUulNQ5WCj93LaAEiRE1GW0+o4IIBlsXtTa4z43t6x/M2VoJL&#10;KGRaQR1jm0kZyhqdDmPfIjE7+s7pyGtXSdPpnsudldMkmUmnG+ILtW5xXWP5sz05BetP2282pkzj&#10;7tK+Hvvvt699t1Lq/m5YPYOIOMS/MFz1WR0Kdjr4E5kgrILRAwd5pJM5CObzp+kMxOEK0keQRS7/&#10;f1D8AgAA//8DAFBLAQItABQABgAIAAAAIQC2gziS/gAAAOEBAAATAAAAAAAAAAAAAAAAAAAAAABb&#10;Q29udGVudF9UeXBlc10ueG1sUEsBAi0AFAAGAAgAAAAhADj9If/WAAAAlAEAAAsAAAAAAAAAAAAA&#10;AAAALwEAAF9yZWxzLy5yZWxzUEsBAi0AFAAGAAgAAAAhAHRva4HfAgAAxgUAAA4AAAAAAAAAAAAA&#10;AAAALgIAAGRycy9lMm9Eb2MueG1sUEsBAi0AFAAGAAgAAAAhAImKHjzgAAAACQEAAA8AAAAAAAAA&#10;AAAAAAAAOQUAAGRycy9kb3ducmV2LnhtbFBLBQYAAAAABAAEAPMAAABGBgAAAAA=&#10;" fillcolor="#5deb1d" stroked="f" strokeweight="1pt">
          <v:fill color2="#d2ce11" rotate="t" focusposition=".5,85197f" focussize="" colors="0 #5deb1d;57672f #d2ce11" focus="100%" type="gradientRadial"/>
          <v:path arrowok="t"/>
          <w10:wrap anchorx="margin"/>
        </v:rect>
      </w:pict>
    </w:r>
    <w:r w:rsidR="00CE089A">
      <w:rPr>
        <w:i/>
        <w:noProof/>
        <w:sz w:val="18"/>
        <w:szCs w:val="18"/>
        <w:lang w:val="en-US"/>
      </w:rPr>
      <w:t xml:space="preserve">Nama Author </w:t>
    </w:r>
    <w:r w:rsidR="00D0686C">
      <w:rPr>
        <w:i/>
        <w:noProof/>
        <w:sz w:val="18"/>
        <w:szCs w:val="18"/>
        <w:lang w:val="en-US"/>
      </w:rPr>
      <w:t xml:space="preserve">Pertama </w:t>
    </w:r>
    <w:r w:rsidR="00CE089A">
      <w:rPr>
        <w:i/>
        <w:noProof/>
        <w:sz w:val="18"/>
        <w:szCs w:val="18"/>
        <w:lang w:val="en-US"/>
      </w:rPr>
      <w:t xml:space="preserve">et.al (Judul singkat…) </w:t>
    </w:r>
  </w:p>
  <w:p w:rsidR="00262FC0" w:rsidRPr="008D663E" w:rsidRDefault="00262FC0" w:rsidP="0053524B">
    <w:pPr>
      <w:pStyle w:val="Footer"/>
      <w:tabs>
        <w:tab w:val="clear" w:pos="4513"/>
        <w:tab w:val="clear" w:pos="9026"/>
        <w:tab w:val="center" w:pos="3969"/>
        <w:tab w:val="right" w:pos="7937"/>
      </w:tabs>
      <w:spacing w:before="120"/>
      <w:rPr>
        <w:rFonts w:cs="Times New Roman"/>
        <w:sz w:val="20"/>
        <w:szCs w:val="20"/>
      </w:rPr>
    </w:pPr>
    <w:r w:rsidRPr="008D663E">
      <w:rPr>
        <w:rFonts w:cs="Times New Roman"/>
        <w:sz w:val="20"/>
        <w:szCs w:val="20"/>
      </w:rPr>
      <w:t>Copyright © 201</w:t>
    </w:r>
    <w:r w:rsidRPr="008D663E">
      <w:rPr>
        <w:rFonts w:cs="Times New Roman"/>
        <w:sz w:val="20"/>
        <w:szCs w:val="20"/>
        <w:lang w:val="en-ID"/>
      </w:rPr>
      <w:t>9</w:t>
    </w:r>
    <w:r w:rsidRPr="008D663E">
      <w:rPr>
        <w:rFonts w:cs="Times New Roman"/>
        <w:sz w:val="20"/>
        <w:szCs w:val="20"/>
      </w:rPr>
      <w:t xml:space="preserve">, </w:t>
    </w:r>
    <w:r w:rsidR="008D663E" w:rsidRPr="008D663E">
      <w:rPr>
        <w:rFonts w:cs="Times New Roman"/>
        <w:sz w:val="20"/>
        <w:szCs w:val="20"/>
      </w:rPr>
      <w:t xml:space="preserve">Jurnal Kebidanan dan Keperawatan Aisyiyah </w:t>
    </w:r>
  </w:p>
  <w:p w:rsidR="00A07A2E" w:rsidRPr="00D76DA0" w:rsidRDefault="00262FC0" w:rsidP="0053524B">
    <w:pPr>
      <w:pStyle w:val="Footer"/>
      <w:tabs>
        <w:tab w:val="clear" w:pos="4513"/>
        <w:tab w:val="clear" w:pos="9026"/>
        <w:tab w:val="center" w:pos="3969"/>
        <w:tab w:val="right" w:pos="7937"/>
      </w:tabs>
      <w:rPr>
        <w:rFonts w:cs="Times New Roman"/>
        <w:sz w:val="20"/>
        <w:szCs w:val="20"/>
        <w:lang w:val="en-ID"/>
      </w:rPr>
    </w:pPr>
    <w:r w:rsidRPr="008D663E">
      <w:rPr>
        <w:rFonts w:cs="Times New Roman"/>
        <w:sz w:val="20"/>
        <w:szCs w:val="20"/>
      </w:rPr>
      <w:t xml:space="preserve">ISSN </w:t>
    </w:r>
    <w:r w:rsidR="008D663E">
      <w:rPr>
        <w:rFonts w:cs="Times New Roman"/>
        <w:sz w:val="20"/>
        <w:szCs w:val="20"/>
        <w:lang w:val="en-ID"/>
      </w:rPr>
      <w:t xml:space="preserve">1858-0610 (print) </w:t>
    </w:r>
    <w:r w:rsidR="00D76DA0">
      <w:rPr>
        <w:rFonts w:cs="Times New Roman"/>
        <w:sz w:val="20"/>
        <w:szCs w:val="20"/>
        <w:lang w:val="en-ID"/>
      </w:rPr>
      <w:t xml:space="preserve">| </w:t>
    </w:r>
    <w:r w:rsidRPr="008D663E">
      <w:rPr>
        <w:rFonts w:cs="Times New Roman"/>
        <w:sz w:val="20"/>
        <w:szCs w:val="20"/>
      </w:rPr>
      <w:t>ISSN 247</w:t>
    </w:r>
    <w:r w:rsidR="00D76DA0">
      <w:rPr>
        <w:rFonts w:cs="Times New Roman"/>
        <w:sz w:val="20"/>
        <w:szCs w:val="20"/>
        <w:lang w:val="en-ID"/>
      </w:rPr>
      <w:t>7-8184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9BD" w:rsidRPr="00D0686C" w:rsidRDefault="007B0A99" w:rsidP="00BC19BD">
    <w:pPr>
      <w:pStyle w:val="Footer"/>
      <w:tabs>
        <w:tab w:val="center" w:pos="4395"/>
      </w:tabs>
      <w:rPr>
        <w:i/>
        <w:noProof/>
        <w:sz w:val="18"/>
        <w:szCs w:val="18"/>
        <w:lang w:val="en-US"/>
      </w:rPr>
    </w:pPr>
    <w:r w:rsidRPr="007B0A99">
      <w:rPr>
        <w:noProof/>
        <w:lang w:val="en-US"/>
      </w:rPr>
      <w:pict>
        <v:rect id="Rectangle 2" o:spid="_x0000_s2052" style="position:absolute;left:0;text-align:left;margin-left:-.15pt;margin-top:-20.1pt;width:396.45pt;height:3.6pt;flip:y;z-index:2516817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sH3wIAAMQFAAAOAAAAZHJzL2Uyb0RvYy54bWysVFFP2zAQfp+0/2D5HdIUukFEiroWpkkV&#10;oMHGs+s4iTXH9mzTlv36fXbS0jGepr1Yd77z+e677+7ictspshbOS6NLmh+PKBGam0rqpqTfHq6P&#10;zijxgemKKaNFSZ+Fp5fT9+8uNrYQY9MaVQlHEET7YmNL2oZgiyzzvBUd88fGCg1jbVzHAlTXZJVj&#10;G0TvVDYejT5kG+Mq6wwX3uN20RvpNMWva8HDbV17EYgqKXIL6XTpXMUzm16wonHMtpIPabB/yKJj&#10;UuPTfagFC4w8OflXqE5yZ7ypwzE3XWbqWnKRakA1+ehVNfctsyLVAnC83cPk/19YfrO+c0RWJR1T&#10;olmHFn0FaEw3SpBxhGdjfQGve3vnYoHeLg3/4WHI/rBExQ8+29p1pFbSfgclEiwolGwT6s971MU2&#10;EI7Lyejk9DyfUMJhO518zM/jtxkrYpj4pXU+fBamI1EoqUN+KShbL33oXXcuQwuqa6lUyqCkGryj&#10;xJnwKEObEN0l1Xi8Ty88sQagnp2NRqMU2rtmNVeOrBl4sxjPr/J8SKrxhy/e8J4srj7liwNvVLL/&#10;ybLQkniUlEvHVewuK2pk+2Ai7pGmEyTRUzU/6UXwdbgEZ4/6y6FuhIoRglQivu9vweeEQLQoTTYo&#10;ePwxxuQMI1YrFiB2Fk33uqGEqQazy4NLyWgTwUOgHvgF820PgzdKVrEuVnQyYGqV7IBZTDHNEepU&#10;OlpFmruhNy+8iNLKVM/gG7qRyOAtv5Zo6pL5cMccJg9JYpuEWxy1MsjcDBIlrXG/3rqP/hgIWCnZ&#10;YJJR1c8n5tB09UWjq+f56WnEMyng1xiKO7SsDi36qZsbdCHH3rI8idE/qJ1YO9M9YunM4q8wMc3x&#10;d4/foMwDdJiwtriYzZKMcUffl/re8h3/Imkfto/M2YHZASNxY3ZTz4pXBO99I8LazJ6CqWXq9wuu&#10;w0xiVaT5GdZa3EWHevJ6Wb7T3wAAAP//AwBQSwMEFAAGAAgAAAAhAOId+4DfAAAACQEAAA8AAABk&#10;cnMvZG93bnJldi54bWxMj8FOwzAMhu9IvENkJG5bQjcNKE2naRIHtAtsIOCWNV5bkThVk63d2+Od&#10;4GRZ36/fn4vl6J04YR/bQBrupgoEUhVsS7WG993z5AFETIascYFQwxkjLMvrq8LkNgz0hqdtqgWX&#10;UMyNhialLpcyVg16E6ehQ2J2CL03ide+lrY3A5d7JzOlFtKblvhCYzpcN1j9bI9ew/rDDZuNreZp&#10;d+5eDsP36+dXv9L69mZcPYFIOKa/MFz0WR1KdtqHI9konIbJjIM85ioDwfz+MVuA2F/ATIEsC/n/&#10;g/IXAAD//wMAUEsBAi0AFAAGAAgAAAAhALaDOJL+AAAA4QEAABMAAAAAAAAAAAAAAAAAAAAAAFtD&#10;b250ZW50X1R5cGVzXS54bWxQSwECLQAUAAYACAAAACEAOP0h/9YAAACUAQAACwAAAAAAAAAAAAAA&#10;AAAvAQAAX3JlbHMvLnJlbHNQSwECLQAUAAYACAAAACEAhnlbB98CAADEBQAADgAAAAAAAAAAAAAA&#10;AAAuAgAAZHJzL2Uyb0RvYy54bWxQSwECLQAUAAYACAAAACEA4h37gN8AAAAJAQAADwAAAAAAAAAA&#10;AAAAAAA5BQAAZHJzL2Rvd25yZXYueG1sUEsFBgAAAAAEAAQA8wAAAEUGAAAAAA==&#10;" fillcolor="#5deb1d" stroked="f" strokeweight="1pt">
          <v:fill color2="#d2ce11" rotate="t" focusposition=".5,85197f" focussize="" colors="0 #5deb1d;57672f #d2ce11" focus="100%" type="gradientRadial"/>
          <v:path arrowok="t"/>
          <w10:wrap anchorx="margin"/>
        </v:rect>
      </w:pict>
    </w:r>
    <w:r w:rsidR="00D0686C">
      <w:rPr>
        <w:i/>
        <w:noProof/>
        <w:sz w:val="18"/>
        <w:szCs w:val="18"/>
        <w:lang w:val="en-US"/>
      </w:rPr>
      <w:t>Nama Author Pertama et.al (Judul Singkat…)</w:t>
    </w:r>
  </w:p>
  <w:p w:rsidR="00BC19BD" w:rsidRPr="008D663E" w:rsidRDefault="00BC19BD" w:rsidP="0053524B">
    <w:pPr>
      <w:pStyle w:val="Footer"/>
      <w:tabs>
        <w:tab w:val="clear" w:pos="4513"/>
        <w:tab w:val="clear" w:pos="9026"/>
        <w:tab w:val="center" w:pos="3969"/>
        <w:tab w:val="right" w:pos="7937"/>
      </w:tabs>
      <w:spacing w:before="120"/>
      <w:rPr>
        <w:rFonts w:cs="Times New Roman"/>
        <w:sz w:val="20"/>
        <w:szCs w:val="20"/>
      </w:rPr>
    </w:pPr>
    <w:r w:rsidRPr="008D663E">
      <w:rPr>
        <w:rFonts w:cs="Times New Roman"/>
        <w:sz w:val="20"/>
        <w:szCs w:val="20"/>
      </w:rPr>
      <w:t>Copyright © 201</w:t>
    </w:r>
    <w:r w:rsidRPr="008D663E">
      <w:rPr>
        <w:rFonts w:cs="Times New Roman"/>
        <w:sz w:val="20"/>
        <w:szCs w:val="20"/>
        <w:lang w:val="en-ID"/>
      </w:rPr>
      <w:t>9</w:t>
    </w:r>
    <w:r w:rsidRPr="008D663E">
      <w:rPr>
        <w:rFonts w:cs="Times New Roman"/>
        <w:sz w:val="20"/>
        <w:szCs w:val="20"/>
      </w:rPr>
      <w:t xml:space="preserve">, Jurnal Kebidanan dan Keperawatan Aisyiyah </w:t>
    </w:r>
  </w:p>
  <w:p w:rsidR="002457C4" w:rsidRPr="00BC19BD" w:rsidRDefault="00BC19BD" w:rsidP="0053524B">
    <w:pPr>
      <w:pStyle w:val="Footer"/>
      <w:tabs>
        <w:tab w:val="clear" w:pos="4513"/>
        <w:tab w:val="clear" w:pos="9026"/>
        <w:tab w:val="center" w:pos="3969"/>
        <w:tab w:val="right" w:pos="7937"/>
      </w:tabs>
      <w:rPr>
        <w:rFonts w:cs="Times New Roman"/>
        <w:sz w:val="20"/>
        <w:szCs w:val="20"/>
        <w:lang w:val="en-ID"/>
      </w:rPr>
    </w:pPr>
    <w:r w:rsidRPr="008D663E">
      <w:rPr>
        <w:rFonts w:cs="Times New Roman"/>
        <w:sz w:val="20"/>
        <w:szCs w:val="20"/>
      </w:rPr>
      <w:t xml:space="preserve">ISSN </w:t>
    </w:r>
    <w:r>
      <w:rPr>
        <w:rFonts w:cs="Times New Roman"/>
        <w:sz w:val="20"/>
        <w:szCs w:val="20"/>
        <w:lang w:val="en-ID"/>
      </w:rPr>
      <w:t xml:space="preserve">1858-0610 (print) | </w:t>
    </w:r>
    <w:r w:rsidRPr="008D663E">
      <w:rPr>
        <w:rFonts w:cs="Times New Roman"/>
        <w:sz w:val="20"/>
        <w:szCs w:val="20"/>
      </w:rPr>
      <w:t>ISSN 247</w:t>
    </w:r>
    <w:r>
      <w:rPr>
        <w:rFonts w:cs="Times New Roman"/>
        <w:sz w:val="20"/>
        <w:szCs w:val="20"/>
        <w:lang w:val="en-ID"/>
      </w:rPr>
      <w:t>7-8184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F" w:rsidRPr="00770151" w:rsidRDefault="00190D4F" w:rsidP="00190D4F">
    <w:pPr>
      <w:pStyle w:val="Copyright"/>
      <w:framePr w:wrap="around" w:hAnchor="page" w:x="6099" w:y="15"/>
    </w:pPr>
    <w:r w:rsidRPr="00770151">
      <w:t xml:space="preserve">This is an </w:t>
    </w:r>
    <w:r w:rsidRPr="00607F93">
      <w:t>open</w:t>
    </w:r>
    <w:r w:rsidRPr="00770151">
      <w:t xml:space="preserve"> access article under the </w:t>
    </w:r>
    <w:hyperlink r:id="rId1" w:history="1">
      <w:r w:rsidRPr="00770151">
        <w:rPr>
          <w:rStyle w:val="Hyperlink"/>
        </w:rPr>
        <w:t>CC–BY-SA</w:t>
      </w:r>
    </w:hyperlink>
    <w:r w:rsidRPr="00770151">
      <w:t xml:space="preserve"> license.</w:t>
    </w:r>
  </w:p>
  <w:p w:rsidR="002417A0" w:rsidRDefault="007B0A99" w:rsidP="00190D4F">
    <w:pPr>
      <w:pStyle w:val="Copyright"/>
      <w:framePr w:hSpace="0" w:wrap="auto" w:vAnchor="margin" w:yAlign="inline"/>
      <w:ind w:right="149"/>
      <w:suppressOverlap w:val="0"/>
      <w:jc w:val="left"/>
    </w:pPr>
    <w:r w:rsidRPr="007B0A99">
      <w:rPr>
        <w:noProof/>
        <w:lang w:val="en-US"/>
      </w:rPr>
      <w:pict>
        <v:shapetype id="_x0000_t202" coordsize="21600,21600" o:spt="202" path="m,l,21600r21600,l21600,xe">
          <v:stroke joinstyle="miter"/>
          <v:path gradientshapeok="t" o:connecttype="rect"/>
        </v:shapetype>
        <v:shape id="Text Box 6" o:spid="_x0000_s2050" type="#_x0000_t202" style="position:absolute;margin-left:-7.65pt;margin-top:-23.8pt;width:189pt;height:21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jwfAIAAGIFAAAOAAAAZHJzL2Uyb0RvYy54bWysVE1v2zAMvQ/YfxB0X+ykaboZcYqsRYYB&#10;RVusHXpWZKkxJomapMTOfv0o2U6CbJcOu9gU+Ujx8UPz61YrshPO12BKOh7llAjDoarNa0m/P68+&#10;fKTEB2YqpsCIku6Fp9eL9+/mjS3EBDagKuEIBjG+aGxJNyHYIss83wjN/AisMGiU4DQLeHSvWeVY&#10;g9G1yiZ5PssacJV1wIX3qL3tjHSR4kspeHiQ0otAVEkxt5C+Ln3X8Zst5qx4dcxuat6nwf4hC81q&#10;g5ceQt2ywMjW1X+E0jV34EGGEQedgZQ1F4kDshnnZ2yeNsyKxAWL4+2hTP7/heX3u0dH6qqkM0oM&#10;09iiZ9EG8hlaMovVaawvEPRkERZaVGOXB71HZSTdSqfjH+kQtGOd94faxmAclZNpnl/kaOJom8xm&#10;Vyhj+OzobZ0PXwRoEoWSOuxdKinb3fnQQQdIvMzAqlYq9U8Z0iCBi8s8ORwsGFyZiBVpEvowkVGX&#10;eZLCXomIUeabkFiJRCAq0gyKG+XIjuH0MM6FCYl7iovoiJKYxFsce/wxq7c4dzyGm8GEg7OuDbjE&#10;/izt6seQsuzwWPMT3lEM7brtO72Gao+NdtAtird8VWM37pgPj8zhZmADcdvDA36kAqw69BIlG3C/&#10;/qaPeBxYtFLS4KaV1P/cMicoUV8NjvKn8XQaVzMdppdXEzy4U8v61GK2+gawHWN8VyxPYsQHNYjS&#10;gX7BR2EZb0UTMxzvLmkYxJvQ7T8+KlwslwmEy2hZuDNPlsfQsTtx1p7bF+ZsP5ABR/kehp1kxdlc&#10;dtjoaWC5DSDrNLSxwF1V+8LjIqex7x+d+FKcnhPq+DQufgMAAP//AwBQSwMEFAAGAAgAAAAhANxC&#10;2LHiAAAACgEAAA8AAABkcnMvZG93bnJldi54bWxMj01Pg0AQhu8m/ofNmHhrl1KhDbI0DUljYvTQ&#10;2ou3hZ0CkZ1Fdtuiv97xpLf5ePLOM/lmsr244Og7RwoW8wgEUu1MR42C49tutgbhgyaje0eo4As9&#10;bIrbm1xnxl1pj5dDaASHkM+0gjaEIZPS1y1a7eduQOLdyY1WB27HRppRXznc9jKOolRa3RFfaPWA&#10;ZYv1x+FsFTyXu1e9r2K7/u7Lp5fTdvg8vidK3d9N20cQAafwB8OvPqtDwU6VO5PxolcwWyRLRrl4&#10;WKUgmFim8QpExZMkBVnk8v8LxQ8AAAD//wMAUEsBAi0AFAAGAAgAAAAhALaDOJL+AAAA4QEAABMA&#10;AAAAAAAAAAAAAAAAAAAAAFtDb250ZW50X1R5cGVzXS54bWxQSwECLQAUAAYACAAAACEAOP0h/9YA&#10;AACUAQAACwAAAAAAAAAAAAAAAAAvAQAAX3JlbHMvLnJlbHNQSwECLQAUAAYACAAAACEAePFI8HwC&#10;AABiBQAADgAAAAAAAAAAAAAAAAAuAgAAZHJzL2Uyb0RvYy54bWxQSwECLQAUAAYACAAAACEA3ELY&#10;seIAAAAKAQAADwAAAAAAAAAAAAAAAADWBAAAZHJzL2Rvd25yZXYueG1sUEsFBgAAAAAEAAQA8wAA&#10;AOUFAAAAAA==&#10;" filled="f" stroked="f" strokeweight=".5pt">
          <v:textbox>
            <w:txbxContent>
              <w:p w:rsidR="00E231B9" w:rsidRPr="00E231B9" w:rsidRDefault="007B0A99">
                <w:pPr>
                  <w:rPr>
                    <w:lang w:val="en-US"/>
                  </w:rPr>
                </w:pPr>
                <w:hyperlink r:id="rId2" w:history="1">
                  <w:r w:rsidR="00E231B9" w:rsidRPr="00CE089A">
                    <w:rPr>
                      <w:rStyle w:val="Hyperlink"/>
                      <w:lang w:val="en-US"/>
                    </w:rPr>
                    <w:t>DOI: xxx.xxxxx/xxx</w:t>
                  </w:r>
                </w:hyperlink>
              </w:p>
            </w:txbxContent>
          </v:textbox>
        </v:shape>
      </w:pict>
    </w:r>
    <w:r w:rsidRPr="007B0A99">
      <w:rPr>
        <w:noProof/>
        <w:lang w:val="en-US"/>
      </w:rPr>
      <w:pict>
        <v:rect id="Rectangle 36" o:spid="_x0000_s2049" style="position:absolute;margin-left:-.9pt;margin-top:-39.8pt;width:397.2pt;height:6pt;flip:y;z-index:2516674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7+3AIAAMYFAAAOAAAAZHJzL2Uyb0RvYy54bWysVE1P3DAQvVfqf7B8h2wWFmhEFm13S1UJ&#10;ASq0nL2Ok1h1bNf2ftBf32cnu2wpp6o5WGPPZD7evJnLq22nyFo4L40uaX48okRobiqpm5J+e7w+&#10;uqDEB6YrpowWJX0Wnl5N37+73NhCjE1rVCUcgRPti40taRuCLbLM81Z0zB8bKzSUtXEdC7i6Jqsc&#10;28B7p7LxaHSWbYyrrDNceI/XRa+k0+S/rgUPd3XtRSCqpMgtpNOlcxnPbHrJisYx20o+pMH+IYuO&#10;SY2ge1cLFhhZOfmXq05yZ7ypwzE3XWbqWnKRakA1+ehVNQ8tsyLVAnC83cPk/59bfru+d0RWJT05&#10;o0SzDj36CtSYbpQgeANAG+sL2D3YexdL9PbG8B8eiuwPTbz4wWZbu47UStrvIEUCBqWSbcL9eY+7&#10;2AbC8TgZneJDezh052foawybsSK6iSGt8+GzMB2JQkkdEkxO2frGh950ZzI0obqWSqUMSqrBPEqc&#10;CU8ytAnTXVKNx//pD0+sAawXFyMET1W6ZjlXjqwZmLMYzz/l+ZBU4w//eMN6svj0MV8cWKOSfSTL&#10;QkviUVIuHVexv6yoke2jicBHok6QRE/W/KQXwdjhEaw96h+HuuEqeghSifh//wpGJwSiRmmyQcHj&#10;8+iTMwxZrViA2Fm03euGEqYaTC8PLiWjTQQPjnrgF8y3PQzeKFnFuljRyYC5VbIDZjHFXceUjlqR&#10;Jm/ozQsvorQ01TMYh24kMnjLryWaesN8uGcOs4cksU/CHY5aGWRuBomS1rhfb71He4wEtJRsMMuo&#10;6ueKOTRdfdHo6oc8sSuky+nkfIwY7lCzPNToVTc36EKOzWV5EqN9UDuxdqZ7wtqZxahQMc0Ru8dv&#10;uMwD7lBhcXExmyUZA4++3+gHy3f8i6R93D4xZwdmB4zErdnNPSteEby3jQhrM1sFU8vU7xdch5nE&#10;skjzMyy2uI0O78nqZf1OfwMAAP//AwBQSwMEFAAGAAgAAAAhAHiwPcHgAAAACgEAAA8AAABkcnMv&#10;ZG93bnJldi54bWxMj09PwkAQxe8mfofNmHiDLcS0UrslhMSD4aKgEW5Ld2gbd2eb7kLLt3c8yWn+&#10;vbz3m2I5Oisu2IfWk4LZNAGBVHnTUq3gc/c6eQYRoiajrSdUcMUAy/L+rtC58QN94GUba8EmFHKt&#10;oImxy6UMVYNOh6nvkPh28r3Tkce+lqbXA5s7K+dJkkqnW+KERne4brD62Z6dgvWXHTYbUz3F3bV7&#10;Ow2H9+99v1Lq8WFcvYCIOMZ/MfzhMzqUzHT0ZzJBWAWTGZNHrtkiBcGCbDHn5sibNEtBloW8faH8&#10;BQAA//8DAFBLAQItABQABgAIAAAAIQC2gziS/gAAAOEBAAATAAAAAAAAAAAAAAAAAAAAAABbQ29u&#10;dGVudF9UeXBlc10ueG1sUEsBAi0AFAAGAAgAAAAhADj9If/WAAAAlAEAAAsAAAAAAAAAAAAAAAAA&#10;LwEAAF9yZWxzLy5yZWxzUEsBAi0AFAAGAAgAAAAhABVRDv7cAgAAxgUAAA4AAAAAAAAAAAAAAAAA&#10;LgIAAGRycy9lMm9Eb2MueG1sUEsBAi0AFAAGAAgAAAAhAHiwPcHgAAAACgEAAA8AAAAAAAAAAAAA&#10;AAAANgUAAGRycy9kb3ducmV2LnhtbFBLBQYAAAAABAAEAPMAAABDBgAAAAA=&#10;" fillcolor="#5deb1d" stroked="f" strokeweight="1pt">
          <v:fill color2="#d2ce11" rotate="t" focusposition=".5,85197f" focussize="" colors="0 #5deb1d;57672f #d2ce11" focus="100%" type="gradientRadial"/>
          <v:path arrowok="t"/>
          <w10:wrap anchorx="margin"/>
        </v:rect>
      </w:pict>
    </w:r>
    <w:r w:rsidR="00C203DA">
      <w:rPr>
        <w:noProof/>
        <w:lang w:eastAsia="id-ID"/>
      </w:rPr>
      <w:drawing>
        <wp:anchor distT="0" distB="0" distL="114300" distR="114300" simplePos="0" relativeHeight="251669504" behindDoc="0" locked="0" layoutInCell="1" allowOverlap="0">
          <wp:simplePos x="0" y="0"/>
          <wp:positionH relativeFrom="margin">
            <wp:posOffset>4159250</wp:posOffset>
          </wp:positionH>
          <wp:positionV relativeFrom="paragraph">
            <wp:posOffset>-332740</wp:posOffset>
          </wp:positionV>
          <wp:extent cx="840105" cy="297180"/>
          <wp:effectExtent l="0" t="0" r="0" b="7620"/>
          <wp:wrapTopAndBottom/>
          <wp:docPr id="5" name="Picture 5"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 tgtFrame="_blank"/>
                  </pic:cNvPr>
                  <pic:cNvPicPr>
                    <a:picLocks noChangeAspect="1" noChangeArrowheads="1"/>
                  </pic:cNvPicPr>
                </pic:nvPicPr>
                <pic:blipFill>
                  <a:blip r:embed="rId3" r:link="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0105" cy="29718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304" w:rsidRDefault="00A60304" w:rsidP="00695D96">
      <w:pPr>
        <w:spacing w:after="0" w:line="240" w:lineRule="auto"/>
      </w:pPr>
      <w:bookmarkStart w:id="0" w:name="_Hlk521589328"/>
      <w:bookmarkEnd w:id="0"/>
      <w:r>
        <w:separator/>
      </w:r>
    </w:p>
  </w:footnote>
  <w:footnote w:type="continuationSeparator" w:id="1">
    <w:p w:rsidR="00A60304" w:rsidRDefault="00A60304" w:rsidP="00695D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FD" w:rsidRDefault="007B0A99" w:rsidP="0053524B">
    <w:pPr>
      <w:pStyle w:val="Header"/>
      <w:tabs>
        <w:tab w:val="clear" w:pos="4513"/>
        <w:tab w:val="clear" w:pos="9026"/>
        <w:tab w:val="center" w:pos="3969"/>
        <w:tab w:val="right" w:pos="7937"/>
      </w:tabs>
      <w:rPr>
        <w:noProof/>
      </w:rPr>
    </w:pPr>
    <w:r w:rsidRPr="007B0A99">
      <w:rPr>
        <w:noProof/>
        <w:lang w:val="en-US"/>
      </w:rPr>
      <w:pict>
        <v:rect id="Rectangle 44" o:spid="_x0000_s2055" style="position:absolute;margin-left:-1.65pt;margin-top:35.75pt;width:399pt;height:4.95pt;flip:y;z-index:25167257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Om4QIAAMYFAAAOAAAAZHJzL2Uyb0RvYy54bWysVMFu2zAMvQ/YPwi6t06yJM2MOkWWtMOA&#10;oi3Wbj0rsmwLkyVNUpp0X78n2UmzrqdhF4EiKYp8fOT5xa5V5Ek4L40u6PB0QInQ3JRS1wX99nB1&#10;MqPEB6ZLpowWBX0Wnl7M378739pcjExjVCkcQRDt860taBOCzbPM80a0zJ8aKzSMlXEtC7i6Oisd&#10;2yJ6q7LRYDDNtsaV1hkuvId21RnpPMWvKsHDbVV5EYgqKHIL6XTpXMczm5+zvHbMNpL3abB/yKJl&#10;UuPTQ6gVC4xsnPwrVCu5M95U4ZSbNjNVJblINaCa4eBVNfcNsyLVAnC8PcDk/19YfvN054gsCzoe&#10;U6JZix59BWpM10oQ6ADQ1vocfvf2zsUSvb02/IeHIfvDEi++99lVriWVkvY7SJGAQalkl3B/PuAu&#10;doFwKCeD6dmHAdrDYZuOZtNJ/DZjeQwTv7TOh8/CtCQKBXVIMAVlT9c+dK57l74J5ZVUKmVQUA3m&#10;UeJMeJShSZjuk6o93qcXnlgDWGezAfJIVbp6vVSOPDEwZzVaXg6HfVK1P37xhvdkdflpuDryRiWH&#10;nywLDYlHQbl0XMX+srxCtg8mAh+JOkESHVmHgCWKYGyvBGtPOmVfN0LFCEEqEd93WjA6IRAtSpMt&#10;Ch6dJYQZhqxSLADs1qLtXteUMFVjenlwKRltIngI1AG/Yr7pYPBGyTLWxfJWBsytki0wiymmSUKd&#10;SkerSJPX9+aFF1Fam/IZjEM3Ehm85VcSTb1mPtwxh9lDtdgn4RZHpQwyN71ESWPcr7f00R8jASsl&#10;W8wyqvq5YQ5NV180uvpxOB5HPNNlPDkbRUSPLetji960S4MuDLG5LE9i9A9qL1bOtI9YO4v4K0xM&#10;c/zd4ddflgF3mLC4uFgskoyBR9+v9b3le/5F0j7sHpmzPbMDRuLG7Oee5a8I3vlGhLVZbIKpZOr3&#10;C679TGJZpPnpF1vcRsf35PWyfue/AQAA//8DAFBLAwQUAAYACAAAACEA7Y6hBN4AAAAIAQAADwAA&#10;AGRycy9kb3ducmV2LnhtbEyPMU/DMBSEdyT+g/WQ2FontDQh5KVCSLBUDBSWbm7yiKPEz8F22vTf&#10;YyYYT3e6+67czmYQJ3K+s4yQLhMQxLVtOm4RPj9eFjkIHxQ3arBMCBfysK2ur0pVNPbM73Tah1bE&#10;EvaFQtAhjIWUvtZklF/akTh6X9YZFaJ0rWycOsdyM8i7JNlIozqOC1qN9Kyp7veTQdi4Puhw8LvX&#10;t0vaf+/yw+ymEfH2Zn56BBFoDn9h+MWP6FBFpqOduPFiQFisVjGJkKX3IKKfPawzEEeEPF2DrEr5&#10;/0D1AwAA//8DAFBLAQItABQABgAIAAAAIQC2gziS/gAAAOEBAAATAAAAAAAAAAAAAAAAAAAAAABb&#10;Q29udGVudF9UeXBlc10ueG1sUEsBAi0AFAAGAAgAAAAhADj9If/WAAAAlAEAAAsAAAAAAAAAAAAA&#10;AAAALwEAAF9yZWxzLy5yZWxzUEsBAi0AFAAGAAgAAAAhAMEVA6bhAgAAxgUAAA4AAAAAAAAAAAAA&#10;AAAALgIAAGRycy9lMm9Eb2MueG1sUEsBAi0AFAAGAAgAAAAhAO2OoQTeAAAACAEAAA8AAAAAAAAA&#10;AAAAAAAAOwUAAGRycy9kb3ducmV2LnhtbFBLBQYAAAAABAAEAPMAAABGBgAAAAA=&#10;" fillcolor="#5deb1d" stroked="f" strokeweight="1pt">
          <v:fill color2="#d2ce11" rotate="t" focusposition=".5,85197f" focussize="" colors="0 #5deb1d;57672f #d2ce11" focus="100%" type="gradientRadial"/>
          <w10:wrap anchorx="margin"/>
        </v:rect>
      </w:pict>
    </w:r>
    <w:r w:rsidR="008F784A">
      <w:t>Jurnal Kebidanan dan Keperawatan Aisyiyah</w:t>
    </w:r>
    <w:r w:rsidR="008F784A">
      <w:rPr>
        <w:lang w:val="en-ID"/>
      </w:rPr>
      <w:t>, 15 (1), 2019</w:t>
    </w:r>
    <w:r w:rsidR="008F784A">
      <w:rPr>
        <w:lang w:val="en-ID"/>
      </w:rPr>
      <w:tab/>
    </w:r>
    <w:sdt>
      <w:sdtPr>
        <w:id w:val="753008351"/>
        <w:docPartObj>
          <w:docPartGallery w:val="Page Numbers (Top of Page)"/>
          <w:docPartUnique/>
        </w:docPartObj>
      </w:sdtPr>
      <w:sdtEndPr>
        <w:rPr>
          <w:noProof/>
        </w:rPr>
      </w:sdtEndPr>
      <w:sdtContent>
        <w:r>
          <w:fldChar w:fldCharType="begin"/>
        </w:r>
        <w:r w:rsidR="008F784A">
          <w:instrText xml:space="preserve"> PAGE   \* MERGEFORMAT </w:instrText>
        </w:r>
        <w:r>
          <w:fldChar w:fldCharType="separate"/>
        </w:r>
        <w:r w:rsidR="009303A8">
          <w:rPr>
            <w:noProof/>
          </w:rPr>
          <w:t>2</w:t>
        </w:r>
        <w:r>
          <w:rPr>
            <w:noProof/>
          </w:rPr>
          <w:fldChar w:fldCharType="end"/>
        </w:r>
      </w:sdtContent>
    </w:sdt>
  </w:p>
  <w:p w:rsidR="00262FC0" w:rsidRPr="00262FC0" w:rsidRDefault="00262FC0" w:rsidP="008F784A">
    <w:pPr>
      <w:pStyle w:val="Header"/>
      <w:tabs>
        <w:tab w:val="clear" w:pos="9026"/>
        <w:tab w:val="center" w:pos="4395"/>
        <w:tab w:val="right" w:pos="7937"/>
      </w:tabs>
      <w:rPr>
        <w:lang w:val="en-ID"/>
      </w:rPr>
    </w:pPr>
    <w:r>
      <w:rPr>
        <w:noProof/>
        <w:lang w:val="en-ID"/>
      </w:rPr>
      <w:t>First Author, Second Author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9BD" w:rsidRDefault="007B0A99" w:rsidP="0053524B">
    <w:pPr>
      <w:pStyle w:val="Header"/>
      <w:tabs>
        <w:tab w:val="clear" w:pos="4513"/>
        <w:tab w:val="clear" w:pos="9026"/>
        <w:tab w:val="center" w:pos="3969"/>
        <w:tab w:val="right" w:pos="7937"/>
      </w:tabs>
      <w:rPr>
        <w:noProof/>
      </w:rPr>
    </w:pPr>
    <w:r w:rsidRPr="007B0A99">
      <w:rPr>
        <w:noProof/>
        <w:lang w:val="en-US"/>
      </w:rPr>
      <w:pict>
        <v:rect id="Rectangle 3" o:spid="_x0000_s2054" style="position:absolute;margin-left:-1.65pt;margin-top:35.75pt;width:399pt;height:4.95pt;flip:y;z-index:25168384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j4AIAAMQFAAAOAAAAZHJzL2Uyb0RvYy54bWysVE1vGyEQvVfqf0Dck7Wd2HFXWUeu3VSV&#10;rCRq0uaMWXYXlQUK+CP99X2w68RNc6p6QcAMw7w3b+byat8qshXOS6MLOjwdUCI0N6XUdUG/PVyf&#10;TCnxgemSKaNFQZ+Ep1ez9+8udzYXI9MYVQpHEET7fGcL2oRg8yzzvBEt86fGCg1jZVzLAo6uzkrH&#10;dojeqmw0GEyynXGldYYL73G77Ix0luJXleDhtqq8CEQVFLmFtLq0ruOazS5ZXjtmG8n7NNg/ZNEy&#10;qfHpc6glC4xsnPwrVCu5M95U4ZSbNjNVJblIGIBmOHiF5r5hViQsIMfbZ5r8/wvLb7Z3jsiyoGeU&#10;aNaiRF9BGtO1EuQs0rOzPofXvb1zEaC3K8N/eBiyPyzx4HuffeVaUilpv0MSiRYAJfvE+tMz62If&#10;CMfleDC5OBugOBy2yWg6GcdvM5bHMPFL63z4LExL4qagDvmloGy78qFzPbj0JSivpVIpg4Jq6I4S&#10;Z8KjDE1i9JBU7fE+vfDEGpA6nQ6QR0Lp6vVCObJl0M1ytPg0HPZJ1f74xRve4+Wnj8PlkTeQPP9k&#10;WWhIXArKpeMqVpflFbJ9MJH3KNMxkuikOgQtcQu99pfQ7El32eNGqBghSCXi++4Wek4MRIvSZAfA&#10;o4vEMEOLVYoFkN1aFN3rmhKmavQuDy4lo00kD4E64pfMNx0N3ihZRlwsb2VA1yrZgrOYYuoj4FQ6&#10;WkXqu742L7qIu7Upn6A3VCOJwVt+LVHUFfPhjjl0HtBimoRbLJUyyNz0O0oa4369dR/90RCwUrJD&#10;JwPVzw1zKLr6olHVD8Pz88hnOpyPL0aR0WPL+tiiN+3CoApDzC3L0zb6B3XYVs60jxg68/grTExz&#10;/N3x1x8WAWeYMLa4mM/THu2Ouq/0veUH/UXRPuwfmbO9sgNa4sYcup7lrwTe+UaGtZlvgqlkqvcL&#10;r31PYlSk/unHWpxFx+fk9TJ8Z78BAAD//wMAUEsDBBQABgAIAAAAIQDtjqEE3gAAAAgBAAAPAAAA&#10;ZHJzL2Rvd25yZXYueG1sTI8xT8MwFIR3JP6D9ZDYWie0NCHkpUJIsFQMFJZubvKIo8TPwXba9N9j&#10;JhhPd7r7rtzOZhAncr6zjJAuExDEtW06bhE+P14WOQgfFDdqsEwIF/Kwra6vSlU09szvdNqHVsQS&#10;9oVC0CGMhZS+1mSUX9qROHpf1hkVonStbJw6x3IzyLsk2UijOo4LWo30rKnu95NB2Lg+6HDwu9e3&#10;S9p/7/LD7KYR8fZmfnoEEWgOf2H4xY/oUEWmo5248WJAWKxWMYmQpfcgop89rDMQR4Q8XYOsSvn/&#10;QPUDAAD//wMAUEsBAi0AFAAGAAgAAAAhALaDOJL+AAAA4QEAABMAAAAAAAAAAAAAAAAAAAAAAFtD&#10;b250ZW50X1R5cGVzXS54bWxQSwECLQAUAAYACAAAACEAOP0h/9YAAACUAQAACwAAAAAAAAAAAAAA&#10;AAAvAQAAX3JlbHMvLnJlbHNQSwECLQAUAAYACAAAACEA7Ff/I+ACAADEBQAADgAAAAAAAAAAAAAA&#10;AAAuAgAAZHJzL2Uyb0RvYy54bWxQSwECLQAUAAYACAAAACEA7Y6hBN4AAAAIAQAADwAAAAAAAAAA&#10;AAAAAAA6BQAAZHJzL2Rvd25yZXYueG1sUEsFBgAAAAAEAAQA8wAAAEUGAAAAAA==&#10;" fillcolor="#5deb1d" stroked="f" strokeweight="1pt">
          <v:fill color2="#d2ce11" rotate="t" focusposition=".5,85197f" focussize="" colors="0 #5deb1d;57672f #d2ce11" focus="100%" type="gradientRadial"/>
          <w10:wrap anchorx="margin"/>
        </v:rect>
      </w:pict>
    </w:r>
    <w:r w:rsidR="00BC19BD">
      <w:t>Jurnal Kebidanan dan Keperawatan Aisyiyah</w:t>
    </w:r>
    <w:r w:rsidR="00BC19BD">
      <w:rPr>
        <w:lang w:val="en-ID"/>
      </w:rPr>
      <w:t>, 15 (1), 2019</w:t>
    </w:r>
    <w:r w:rsidR="00BC19BD">
      <w:rPr>
        <w:lang w:val="en-ID"/>
      </w:rPr>
      <w:tab/>
    </w:r>
    <w:sdt>
      <w:sdtPr>
        <w:id w:val="459386761"/>
        <w:docPartObj>
          <w:docPartGallery w:val="Page Numbers (Top of Page)"/>
          <w:docPartUnique/>
        </w:docPartObj>
      </w:sdtPr>
      <w:sdtEndPr>
        <w:rPr>
          <w:noProof/>
        </w:rPr>
      </w:sdtEndPr>
      <w:sdtContent>
        <w:r>
          <w:fldChar w:fldCharType="begin"/>
        </w:r>
        <w:r w:rsidR="00BC19BD">
          <w:instrText xml:space="preserve"> PAGE   \* MERGEFORMAT </w:instrText>
        </w:r>
        <w:r>
          <w:fldChar w:fldCharType="separate"/>
        </w:r>
        <w:r w:rsidR="009303A8">
          <w:rPr>
            <w:noProof/>
          </w:rPr>
          <w:t>3</w:t>
        </w:r>
        <w:r>
          <w:rPr>
            <w:noProof/>
          </w:rPr>
          <w:fldChar w:fldCharType="end"/>
        </w:r>
      </w:sdtContent>
    </w:sdt>
  </w:p>
  <w:p w:rsidR="00BC19BD" w:rsidRPr="00262FC0" w:rsidRDefault="00BC19BD" w:rsidP="0053524B">
    <w:pPr>
      <w:pStyle w:val="Header"/>
      <w:tabs>
        <w:tab w:val="clear" w:pos="4513"/>
        <w:tab w:val="clear" w:pos="9026"/>
        <w:tab w:val="center" w:pos="3969"/>
        <w:tab w:val="right" w:pos="7937"/>
      </w:tabs>
      <w:rPr>
        <w:lang w:val="en-ID"/>
      </w:rPr>
    </w:pPr>
    <w:r>
      <w:rPr>
        <w:noProof/>
        <w:lang w:val="en-ID"/>
      </w:rPr>
      <w:t>First Author, Second Author</w:t>
    </w:r>
  </w:p>
  <w:p w:rsidR="00695D96" w:rsidRPr="00BC19BD" w:rsidRDefault="00695D96" w:rsidP="00BC19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E5" w:rsidRPr="001D44CC" w:rsidRDefault="0053524B" w:rsidP="0053524B">
    <w:pPr>
      <w:pStyle w:val="Header"/>
      <w:tabs>
        <w:tab w:val="clear" w:pos="4513"/>
        <w:tab w:val="clear" w:pos="9026"/>
        <w:tab w:val="center" w:pos="3969"/>
        <w:tab w:val="right" w:pos="7937"/>
      </w:tabs>
      <w:spacing w:before="120"/>
      <w:jc w:val="center"/>
      <w:rPr>
        <w:b/>
        <w:sz w:val="24"/>
        <w:szCs w:val="24"/>
      </w:rPr>
    </w:pPr>
    <w:bookmarkStart w:id="1" w:name="_Hlk521593694"/>
    <w:r>
      <w:rPr>
        <w:rFonts w:ascii="Vani" w:hAnsi="Vani" w:cs="Vani"/>
        <w:lang w:val="en-ID"/>
      </w:rPr>
      <w:tab/>
    </w:r>
    <w:r w:rsidR="00D231C1">
      <w:rPr>
        <w:rFonts w:ascii="Vani" w:hAnsi="Vani" w:cs="Vani"/>
        <w:lang w:val="en-ID"/>
      </w:rPr>
      <w:t>A</w:t>
    </w:r>
    <w:r w:rsidR="00D231C1" w:rsidRPr="001A29BD">
      <w:rPr>
        <w:rFonts w:ascii="Vani" w:hAnsi="Vani" w:cs="Vani"/>
      </w:rPr>
      <w:t xml:space="preserve">vailable online at </w:t>
    </w:r>
    <w:r w:rsidRPr="00E231B9">
      <w:t>https://ejournal.unisayogya.ac.id/ejournal/index.php/jkk</w:t>
    </w:r>
    <w:bookmarkEnd w:id="1"/>
    <w:r>
      <w:tab/>
    </w:r>
    <w:r w:rsidR="007B0A99">
      <w:fldChar w:fldCharType="begin"/>
    </w:r>
    <w:r>
      <w:instrText xml:space="preserve"> PAGE   \* MERGEFORMAT </w:instrText>
    </w:r>
    <w:r w:rsidR="007B0A99">
      <w:fldChar w:fldCharType="separate"/>
    </w:r>
    <w:r w:rsidR="009303A8">
      <w:rPr>
        <w:noProof/>
      </w:rPr>
      <w:t>1</w:t>
    </w:r>
    <w:r w:rsidR="007B0A99">
      <w:rPr>
        <w:noProof/>
      </w:rPr>
      <w:fldChar w:fldCharType="end"/>
    </w:r>
    <w:r>
      <w:br/>
    </w:r>
    <w:r w:rsidR="001D44CC" w:rsidRPr="001D44CC">
      <w:rPr>
        <w:rStyle w:val="Strong"/>
        <w:sz w:val="24"/>
        <w:szCs w:val="24"/>
      </w:rPr>
      <w:t>Jurnal Kebidanan dan Keperawatan 'Aisyiyah</w:t>
    </w:r>
    <w:r w:rsidR="00190D4F" w:rsidRPr="001D44CC">
      <w:rPr>
        <w:b/>
        <w:sz w:val="24"/>
        <w:szCs w:val="24"/>
        <w:lang w:val="en-ID"/>
      </w:rPr>
      <w:t xml:space="preserve">, </w:t>
    </w:r>
    <w:r w:rsidR="005577C0">
      <w:rPr>
        <w:b/>
        <w:sz w:val="24"/>
        <w:szCs w:val="24"/>
        <w:lang w:val="en-ID"/>
      </w:rPr>
      <w:t>15</w:t>
    </w:r>
    <w:r w:rsidR="00945F53" w:rsidRPr="001D44CC">
      <w:rPr>
        <w:b/>
        <w:sz w:val="24"/>
        <w:szCs w:val="24"/>
        <w:lang w:val="en-ID"/>
      </w:rPr>
      <w:t>(</w:t>
    </w:r>
    <w:r w:rsidR="005577C0">
      <w:rPr>
        <w:b/>
        <w:sz w:val="24"/>
        <w:szCs w:val="24"/>
        <w:lang w:val="en-ID"/>
      </w:rPr>
      <w:t>1</w:t>
    </w:r>
    <w:r w:rsidR="00945F53" w:rsidRPr="001D44CC">
      <w:rPr>
        <w:b/>
        <w:sz w:val="24"/>
        <w:szCs w:val="24"/>
        <w:lang w:val="en-ID"/>
      </w:rPr>
      <w:t>)</w:t>
    </w:r>
    <w:r w:rsidR="003132E5" w:rsidRPr="001D44CC">
      <w:rPr>
        <w:b/>
        <w:sz w:val="24"/>
        <w:szCs w:val="24"/>
      </w:rPr>
      <w:t>, 201</w:t>
    </w:r>
    <w:r w:rsidR="005577C0">
      <w:rPr>
        <w:b/>
        <w:sz w:val="24"/>
        <w:szCs w:val="24"/>
        <w:lang w:val="en-ID"/>
      </w:rPr>
      <w:t>9</w:t>
    </w:r>
    <w:r w:rsidR="003132E5" w:rsidRPr="001D44CC">
      <w:rPr>
        <w:b/>
        <w:sz w:val="24"/>
        <w:szCs w:val="24"/>
      </w:rPr>
      <w:t>, xx-xx</w:t>
    </w:r>
  </w:p>
  <w:p w:rsidR="003132E5" w:rsidRDefault="007B0A99" w:rsidP="00945F53">
    <w:pPr>
      <w:pStyle w:val="Header"/>
      <w:jc w:val="center"/>
    </w:pPr>
    <w:r w:rsidRPr="007B0A99">
      <w:rPr>
        <w:noProof/>
        <w:lang w:val="en-US"/>
      </w:rPr>
      <w:pict>
        <v:rect id="Rectangle 4" o:spid="_x0000_s2051" style="position:absolute;left:0;text-align:left;margin-left:.6pt;margin-top:15.9pt;width:397.5pt;height:3.6pt;flip:y;z-index:25166540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VI3gIAAMQFAAAOAAAAZHJzL2Uyb0RvYy54bWysVFFP2zAQfp+0/2D5HdJ07SgRKepamCYh&#10;QIONZ9dxEmuO7dmGlv36fXbS0jGepr1Yd77z+e677+7sfNsp8iScl0aXND8eUSI0N5XUTUm/3V8e&#10;zSjxgemKKaNFSZ+Fp+fz9+/ONrYQY9MaVQlHEET7YmNL2oZgiyzzvBUd88fGCg1jbVzHAlTXZJVj&#10;G0TvVDYejT5mG+Mq6wwX3uN21RvpPMWva8HDTV17EYgqKXIL6XTpXMczm5+xonHMtpIPabB/yKJj&#10;UuPTfagVC4w8OvlXqE5yZ7ypwzE3XWbqWnKRakA1+ehVNXctsyLVAnC83cPk/19Yfv1064isSjqh&#10;RLMOLfoK0JhulCCTCM/G+gJed/bWxQK9vTL8h4ch+8MSFT/4bGvXkVpJ+x2USLCgULJNqD/vURfb&#10;QDgup6PJbDxFczhsk+lJfhq/zVgRw8QvrfPhszAdiUJJHfJLQdnTlQ+9685laEF1KZVKGZRUg3eU&#10;OBMeZGgTorukGo/36YUn1gDU2Ww0GqXQ3jXrpXLkiYE3q/HyIs+HpBp/+OIN7+nq4lO+OvBGJfuf&#10;LAstiUdJuXRcxe6yoka29ybiHmk6RRI9VfMPvQi+Dpfg7FF/OdSNUDFCkErE9/0t+JwQiBalyQYF&#10;j09iTM4wYrViAWJn0XSvG0qYajC7PLiUjDYRPATqgV8x3/YweKNkFetiRScDplbJDpjFFNMcoU6l&#10;o1WkuRt688KLKK1N9Qy+oRuJDN7yS4mmXjEfbpnD5CFJbJNwg6NWBpmbQaKkNe7XW/fRHwMBKyUb&#10;TDKq+vnIHJquvmh09TSfTCKeSQG/xlDcoWV9aNGP3dKgCzn2luVJjP5B7cTame4BS2cRf4WJaY6/&#10;e/wGZRmgw4S1xcVikWSMO/p+pe8s3/EvkvZ++8CcHZgdMBLXZjf1rHhF8N43IqzN4jGYWqZ+v+A6&#10;zCRWRZqfYa3FXXSoJ6+X5Tv/DQAA//8DAFBLAwQUAAYACAAAACEAfKmuvNwAAAAHAQAADwAAAGRy&#10;cy9kb3ducmV2LnhtbEyPTU8CMRCG7yb8h2ZIvEkXNCDrdgkh8WC4KGDUW9kOuxvb6aYt7PLvHU96&#10;fD/yzjPFanBWXDDE1pOC6SQDgVR501Kt4LB/vnsEEZMmo60nVHDFCKtydFPo3Pie3vCyS7XgEYq5&#10;VtCk1OVSxqpBp+PEd0icnXxwOrEMtTRB9zzurJxl2Vw63RJfaHSHmwar793ZKdi82367NdVD2l+7&#10;l1P/9frxGdZK3Y6H9ROIhEP6K8MvPqNDyUxHfyYThWU946KC+yk/wPFiOWfjyMYyA1kW8j9/+QMA&#10;AP//AwBQSwECLQAUAAYACAAAACEAtoM4kv4AAADhAQAAEwAAAAAAAAAAAAAAAAAAAAAAW0NvbnRl&#10;bnRfVHlwZXNdLnhtbFBLAQItABQABgAIAAAAIQA4/SH/1gAAAJQBAAALAAAAAAAAAAAAAAAAAC8B&#10;AABfcmVscy8ucmVsc1BLAQItABQABgAIAAAAIQBJBtVI3gIAAMQFAAAOAAAAAAAAAAAAAAAAAC4C&#10;AABkcnMvZTJvRG9jLnhtbFBLAQItABQABgAIAAAAIQB8qa683AAAAAcBAAAPAAAAAAAAAAAAAAAA&#10;ADgFAABkcnMvZG93bnJldi54bWxQSwUGAAAAAAQABADzAAAAQQYAAAAA&#10;" fillcolor="#5deb1d" stroked="f" strokeweight="1pt">
          <v:fill color2="#d2ce11" rotate="t" focusposition=".5,85197f" focussize="" colors="0 #5deb1d;57672f #d2ce11" focus="100%" type="gradientRadial"/>
          <v:path arrowok="t"/>
          <w10:wrap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9.4pt;height:9.4pt;visibility:visible;mso-wrap-style:square" o:bullet="t">
        <v:imagedata r:id="rId1" o:title=""/>
      </v:shape>
    </w:pict>
  </w:numPicBullet>
  <w:abstractNum w:abstractNumId="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C4C7189"/>
    <w:multiLevelType w:val="hybridMultilevel"/>
    <w:tmpl w:val="4E22E6F2"/>
    <w:lvl w:ilvl="0" w:tplc="2F2AC050">
      <w:start w:val="30"/>
      <w:numFmt w:val="bullet"/>
      <w:lvlText w:val=""/>
      <w:lvlJc w:val="left"/>
      <w:pPr>
        <w:ind w:left="720" w:hanging="360"/>
      </w:pPr>
      <w:rPr>
        <w:rFonts w:ascii="Wingdings" w:eastAsiaTheme="minorHAnsi" w:hAnsi="Wingdings"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6C402C58"/>
    <w:multiLevelType w:val="hybridMultilevel"/>
    <w:tmpl w:val="2E028BC2"/>
    <w:lvl w:ilvl="0" w:tplc="10E0B4A8">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evenAndOddHeaders/>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rIwMzcwNzU2BJKGJko6SsGpxcWZ+XkgBYa1ALZlxS8sAAAA"/>
  </w:docVars>
  <w:rsids>
    <w:rsidRoot w:val="001C025F"/>
    <w:rsid w:val="000C2CE2"/>
    <w:rsid w:val="000C436B"/>
    <w:rsid w:val="000E253D"/>
    <w:rsid w:val="00151289"/>
    <w:rsid w:val="00161E9A"/>
    <w:rsid w:val="00190D4F"/>
    <w:rsid w:val="00192DA4"/>
    <w:rsid w:val="001C025F"/>
    <w:rsid w:val="001C5ED7"/>
    <w:rsid w:val="001D44CC"/>
    <w:rsid w:val="001E03AC"/>
    <w:rsid w:val="002417A0"/>
    <w:rsid w:val="002457C4"/>
    <w:rsid w:val="0025206F"/>
    <w:rsid w:val="00262FC0"/>
    <w:rsid w:val="00277476"/>
    <w:rsid w:val="003132E5"/>
    <w:rsid w:val="00320792"/>
    <w:rsid w:val="003533F1"/>
    <w:rsid w:val="00377C87"/>
    <w:rsid w:val="00380E55"/>
    <w:rsid w:val="003A6CC7"/>
    <w:rsid w:val="003B0244"/>
    <w:rsid w:val="003D1098"/>
    <w:rsid w:val="003E056C"/>
    <w:rsid w:val="004A56FD"/>
    <w:rsid w:val="0053524B"/>
    <w:rsid w:val="005577C0"/>
    <w:rsid w:val="0058602A"/>
    <w:rsid w:val="005B4D66"/>
    <w:rsid w:val="00610D82"/>
    <w:rsid w:val="00680324"/>
    <w:rsid w:val="00695D96"/>
    <w:rsid w:val="006E07AD"/>
    <w:rsid w:val="00734AAA"/>
    <w:rsid w:val="00777073"/>
    <w:rsid w:val="007B0A99"/>
    <w:rsid w:val="007D0E9F"/>
    <w:rsid w:val="0080203F"/>
    <w:rsid w:val="008405B1"/>
    <w:rsid w:val="008437D3"/>
    <w:rsid w:val="008D663E"/>
    <w:rsid w:val="008F784A"/>
    <w:rsid w:val="009105A8"/>
    <w:rsid w:val="00922540"/>
    <w:rsid w:val="009303A8"/>
    <w:rsid w:val="00945F53"/>
    <w:rsid w:val="00A0161C"/>
    <w:rsid w:val="00A07A2E"/>
    <w:rsid w:val="00A13776"/>
    <w:rsid w:val="00A60304"/>
    <w:rsid w:val="00A67A77"/>
    <w:rsid w:val="00AA6166"/>
    <w:rsid w:val="00B208BE"/>
    <w:rsid w:val="00BC19BD"/>
    <w:rsid w:val="00C00099"/>
    <w:rsid w:val="00C04BF6"/>
    <w:rsid w:val="00C203DA"/>
    <w:rsid w:val="00C455FD"/>
    <w:rsid w:val="00C519CA"/>
    <w:rsid w:val="00C54D15"/>
    <w:rsid w:val="00CC32F1"/>
    <w:rsid w:val="00CC48A3"/>
    <w:rsid w:val="00CE089A"/>
    <w:rsid w:val="00D0686C"/>
    <w:rsid w:val="00D17274"/>
    <w:rsid w:val="00D231C1"/>
    <w:rsid w:val="00D5068C"/>
    <w:rsid w:val="00D554BD"/>
    <w:rsid w:val="00D6085D"/>
    <w:rsid w:val="00D60C3E"/>
    <w:rsid w:val="00D76DA0"/>
    <w:rsid w:val="00D92D3E"/>
    <w:rsid w:val="00DE17CE"/>
    <w:rsid w:val="00DF79FB"/>
    <w:rsid w:val="00E231B9"/>
    <w:rsid w:val="00E67F1E"/>
    <w:rsid w:val="00EA4545"/>
    <w:rsid w:val="00EC5D93"/>
    <w:rsid w:val="00EF0996"/>
    <w:rsid w:val="00F44BB8"/>
    <w:rsid w:val="00F906F7"/>
    <w:rsid w:val="00FA6502"/>
    <w:rsid w:val="00FC6053"/>
    <w:rsid w:val="00FF284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24"/>
  </w:style>
  <w:style w:type="paragraph" w:styleId="Heading1">
    <w:name w:val="heading 1"/>
    <w:basedOn w:val="Normal"/>
    <w:next w:val="Normal"/>
    <w:link w:val="Heading1Char"/>
    <w:uiPriority w:val="9"/>
    <w:qFormat/>
    <w:rsid w:val="00A0161C"/>
    <w:pPr>
      <w:keepNext/>
      <w:keepLines/>
      <w:spacing w:before="120" w:after="120" w:line="24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A07A2E"/>
    <w:rPr>
      <w:rFonts w:ascii="Times New Roman" w:hAnsi="Times New Roman"/>
    </w:rPr>
  </w:style>
  <w:style w:type="paragraph" w:customStyle="1" w:styleId="JKKTitleIndonesia">
    <w:name w:val="JKK_Title Indonesia"/>
    <w:qFormat/>
    <w:rsid w:val="00CC48A3"/>
    <w:pPr>
      <w:jc w:val="center"/>
    </w:pPr>
    <w:rPr>
      <w:rFonts w:ascii="Times New Roman" w:hAnsi="Times New Roman"/>
      <w:b/>
      <w:sz w:val="28"/>
    </w:rPr>
  </w:style>
  <w:style w:type="paragraph" w:customStyle="1" w:styleId="Titlejkkinggris">
    <w:name w:val="Title jkk inggris"/>
    <w:basedOn w:val="JKKTitleIndonesia"/>
    <w:qFormat/>
    <w:rsid w:val="00EA4545"/>
    <w:rPr>
      <w:rFonts w:ascii="Palatino Linotype" w:hAnsi="Palatino Linotype"/>
    </w:rPr>
  </w:style>
  <w:style w:type="paragraph" w:customStyle="1" w:styleId="JKKAbstrakJudulIndo">
    <w:name w:val="JKK_Abstrak Judul Indo"/>
    <w:basedOn w:val="Titlejkkinggris"/>
    <w:qFormat/>
    <w:rsid w:val="00380E55"/>
    <w:pPr>
      <w:spacing w:after="60" w:line="240" w:lineRule="auto"/>
    </w:pPr>
    <w:rPr>
      <w:rFonts w:ascii="Times New Roman" w:hAnsi="Times New Roman"/>
      <w:sz w:val="24"/>
    </w:rPr>
  </w:style>
  <w:style w:type="paragraph" w:customStyle="1" w:styleId="abstrakteks">
    <w:name w:val="abstrak teks"/>
    <w:qFormat/>
    <w:rsid w:val="002457C4"/>
    <w:pPr>
      <w:spacing w:after="80" w:line="240" w:lineRule="auto"/>
      <w:jc w:val="both"/>
    </w:pPr>
    <w:rPr>
      <w:rFonts w:ascii="Times New Roman" w:hAnsi="Times New Roman"/>
      <w:sz w:val="24"/>
    </w:rPr>
  </w:style>
  <w:style w:type="paragraph" w:customStyle="1" w:styleId="JKKArticleHistory">
    <w:name w:val="JKK_Article History"/>
    <w:qFormat/>
    <w:rsid w:val="00380E55"/>
    <w:pPr>
      <w:spacing w:before="60" w:after="60" w:line="240" w:lineRule="auto"/>
      <w:jc w:val="center"/>
    </w:pPr>
    <w:rPr>
      <w:rFonts w:ascii="Times New Roman" w:hAnsi="Times New Roman"/>
      <w:sz w:val="18"/>
    </w:rPr>
  </w:style>
  <w:style w:type="paragraph" w:customStyle="1" w:styleId="JKKAuthorName">
    <w:name w:val="JKK_Author Name"/>
    <w:qFormat/>
    <w:rsid w:val="00DE17CE"/>
    <w:pPr>
      <w:spacing w:after="60" w:line="240" w:lineRule="auto"/>
      <w:jc w:val="center"/>
    </w:pPr>
    <w:rPr>
      <w:rFonts w:ascii="Times New Roman" w:hAnsi="Times New Roman"/>
      <w:b/>
      <w:sz w:val="24"/>
    </w:rPr>
  </w:style>
  <w:style w:type="paragraph" w:customStyle="1" w:styleId="JKKAuthorAfiliation">
    <w:name w:val="JKK_Author Afiliation"/>
    <w:qFormat/>
    <w:rsid w:val="00380E55"/>
    <w:pPr>
      <w:spacing w:after="0" w:line="240" w:lineRule="auto"/>
      <w:jc w:val="center"/>
    </w:pPr>
    <w:rPr>
      <w:rFonts w:ascii="Times New Roman" w:hAnsi="Times New Roman"/>
      <w:sz w:val="20"/>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cs="Times New Roman"/>
      <w:sz w:val="17"/>
      <w:szCs w:val="14"/>
    </w:rPr>
  </w:style>
  <w:style w:type="character" w:styleId="Hyperlink">
    <w:name w:val="Hyperlink"/>
    <w:basedOn w:val="DefaultParagraphFont"/>
    <w:uiPriority w:val="99"/>
    <w:unhideWhenUsed/>
    <w:rsid w:val="0080203F"/>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80203F"/>
    <w:rPr>
      <w:color w:val="605E5C"/>
      <w:shd w:val="clear" w:color="auto" w:fill="E1DFDD"/>
    </w:rPr>
  </w:style>
  <w:style w:type="character" w:customStyle="1" w:styleId="Heading1Char">
    <w:name w:val="Heading 1 Char"/>
    <w:basedOn w:val="DefaultParagraphFont"/>
    <w:link w:val="Heading1"/>
    <w:uiPriority w:val="9"/>
    <w:rsid w:val="00A0161C"/>
    <w:rPr>
      <w:rFonts w:ascii="Times New Roman" w:eastAsiaTheme="majorEastAsia" w:hAnsi="Times New Roman" w:cstheme="majorBidi"/>
      <w:b/>
      <w:color w:val="000000" w:themeColor="text1"/>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JKKBodyTeks">
    <w:name w:val="JKK_Body Teks"/>
    <w:qFormat/>
    <w:rsid w:val="00A0161C"/>
    <w:pPr>
      <w:spacing w:after="0" w:line="240" w:lineRule="auto"/>
      <w:ind w:firstLine="567"/>
      <w:jc w:val="both"/>
    </w:pPr>
    <w:rPr>
      <w:rFonts w:ascii="Times New Roman" w:hAnsi="Times New Roman"/>
      <w:sz w:val="24"/>
    </w:rPr>
  </w:style>
  <w:style w:type="paragraph" w:customStyle="1" w:styleId="tablehead">
    <w:name w:val="table head"/>
    <w:uiPriority w:val="99"/>
    <w:rsid w:val="00C455FD"/>
    <w:pPr>
      <w:numPr>
        <w:numId w:val="1"/>
      </w:numPr>
      <w:spacing w:before="240" w:after="12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spacing w:after="0" w:line="240" w:lineRule="auto"/>
      <w:jc w:val="center"/>
    </w:pPr>
    <w:rPr>
      <w:rFonts w:ascii="Junicode" w:eastAsia="Times New Roman" w:hAnsi="Junicode" w:cs="Times New Roman"/>
      <w:noProof/>
      <w:sz w:val="18"/>
      <w:szCs w:val="16"/>
      <w:lang w:val="en-US"/>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cs="Times New Roman"/>
      <w:spacing w:val="-1"/>
      <w:szCs w:val="20"/>
      <w:lang w:val="en-US"/>
    </w:rPr>
  </w:style>
  <w:style w:type="paragraph" w:customStyle="1" w:styleId="figurecaption">
    <w:name w:val="figure caption"/>
    <w:rsid w:val="003E056C"/>
    <w:pPr>
      <w:numPr>
        <w:numId w:val="3"/>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JKKReferences">
    <w:name w:val="JKK_References"/>
    <w:basedOn w:val="Normal"/>
    <w:qFormat/>
    <w:rsid w:val="009105A8"/>
    <w:pPr>
      <w:widowControl w:val="0"/>
      <w:autoSpaceDE w:val="0"/>
      <w:autoSpaceDN w:val="0"/>
      <w:adjustRightInd w:val="0"/>
      <w:spacing w:before="120" w:after="120" w:line="240" w:lineRule="auto"/>
      <w:ind w:left="567" w:hanging="567"/>
      <w:jc w:val="both"/>
    </w:pPr>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rsid w:val="0038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80E55"/>
    <w:rPr>
      <w:rFonts w:ascii="Courier New" w:eastAsia="Times New Roman" w:hAnsi="Courier New" w:cs="Courier New"/>
      <w:sz w:val="20"/>
      <w:szCs w:val="20"/>
      <w:lang w:val="en-US"/>
    </w:rPr>
  </w:style>
  <w:style w:type="character" w:styleId="Strong">
    <w:name w:val="Strong"/>
    <w:basedOn w:val="DefaultParagraphFont"/>
    <w:uiPriority w:val="22"/>
    <w:qFormat/>
    <w:rsid w:val="001D44CC"/>
    <w:rPr>
      <w:b/>
      <w:bCs/>
    </w:rPr>
  </w:style>
  <w:style w:type="paragraph" w:customStyle="1" w:styleId="JKKAbstrakBodyIndo">
    <w:name w:val="JKK_Abstrak Body Indo"/>
    <w:basedOn w:val="HTMLPreformatted"/>
    <w:qFormat/>
    <w:rsid w:val="00380E55"/>
    <w:pPr>
      <w:shd w:val="clear" w:color="auto" w:fill="FFFFFF"/>
      <w:jc w:val="both"/>
    </w:pPr>
    <w:rPr>
      <w:rFonts w:ascii="Times New Roman" w:hAnsi="Times New Roman" w:cs="Times New Roman"/>
      <w:color w:val="212121"/>
      <w:sz w:val="24"/>
      <w:szCs w:val="24"/>
      <w:lang w:val="id-ID"/>
    </w:rPr>
  </w:style>
  <w:style w:type="paragraph" w:customStyle="1" w:styleId="JKKAbstrakKeywordIndo">
    <w:name w:val="JKK_Abstrak Keyword Indo"/>
    <w:basedOn w:val="HTMLPreformatted"/>
    <w:qFormat/>
    <w:rsid w:val="00E67F1E"/>
    <w:pPr>
      <w:shd w:val="clear" w:color="auto" w:fill="FFFFFF"/>
      <w:spacing w:before="60"/>
      <w:jc w:val="both"/>
    </w:pPr>
    <w:rPr>
      <w:rFonts w:ascii="Times New Roman" w:hAnsi="Times New Roman" w:cs="Times New Roman"/>
      <w:b/>
      <w:color w:val="212121"/>
      <w:sz w:val="24"/>
      <w:szCs w:val="24"/>
    </w:rPr>
  </w:style>
  <w:style w:type="paragraph" w:customStyle="1" w:styleId="JKKTitleEnglish">
    <w:name w:val="JKK_Title English"/>
    <w:basedOn w:val="HTMLPreformatted"/>
    <w:qFormat/>
    <w:rsid w:val="00E67F1E"/>
    <w:pPr>
      <w:shd w:val="clear" w:color="auto" w:fill="FFFFFF"/>
      <w:jc w:val="center"/>
    </w:pPr>
    <w:rPr>
      <w:rFonts w:ascii="Times New Roman" w:hAnsi="Times New Roman" w:cs="Times New Roman"/>
      <w:b/>
      <w:i/>
      <w:sz w:val="28"/>
      <w:szCs w:val="28"/>
    </w:rPr>
  </w:style>
  <w:style w:type="paragraph" w:customStyle="1" w:styleId="JKKHeading1">
    <w:name w:val="JKK_Heading 1"/>
    <w:basedOn w:val="Heading1"/>
    <w:qFormat/>
    <w:rsid w:val="00A0161C"/>
    <w:pPr>
      <w:jc w:val="center"/>
    </w:pPr>
  </w:style>
  <w:style w:type="paragraph" w:customStyle="1" w:styleId="JKKTableHeading">
    <w:name w:val="JKK_Table Heading"/>
    <w:basedOn w:val="tablehead"/>
    <w:qFormat/>
    <w:rsid w:val="00A0161C"/>
    <w:pPr>
      <w:numPr>
        <w:numId w:val="0"/>
      </w:numPr>
      <w:spacing w:before="120"/>
    </w:pPr>
    <w:rPr>
      <w:rFonts w:ascii="Times New Roman" w:hAnsi="Times New Roman"/>
      <w:szCs w:val="20"/>
    </w:rPr>
  </w:style>
  <w:style w:type="paragraph" w:customStyle="1" w:styleId="JKKPictureHeading">
    <w:name w:val="JKK_Picture Heading"/>
    <w:basedOn w:val="figurecaption"/>
    <w:qFormat/>
    <w:rsid w:val="009105A8"/>
    <w:pPr>
      <w:numPr>
        <w:numId w:val="0"/>
      </w:numPr>
      <w:spacing w:before="120" w:after="120"/>
    </w:pPr>
    <w:rPr>
      <w:rFonts w:ascii="Times New Roman" w:eastAsia="MS Mincho" w:hAnsi="Times New Roman"/>
      <w:lang w:val="en-ID"/>
    </w:rPr>
  </w:style>
  <w:style w:type="paragraph" w:customStyle="1" w:styleId="JKKHeading2">
    <w:name w:val="JKK_Heading 2"/>
    <w:basedOn w:val="JKKHeading1"/>
    <w:qFormat/>
    <w:rsid w:val="00D92D3E"/>
    <w:pPr>
      <w:jc w:val="left"/>
    </w:pPr>
    <w:rPr>
      <w:lang w:val="en-US"/>
    </w:rPr>
  </w:style>
  <w:style w:type="paragraph" w:customStyle="1" w:styleId="JKKHeading3">
    <w:name w:val="JKK_Heading 3"/>
    <w:basedOn w:val="JKKHeading2"/>
    <w:qFormat/>
    <w:rsid w:val="00D92D3E"/>
    <w:rPr>
      <w:b w:val="0"/>
    </w:rPr>
  </w:style>
  <w:style w:type="paragraph" w:customStyle="1" w:styleId="JKKHeading4">
    <w:name w:val="JKK_Heading 4"/>
    <w:basedOn w:val="JKKHeading3"/>
    <w:qFormat/>
    <w:rsid w:val="00D92D3E"/>
    <w:rPr>
      <w:i/>
    </w:rPr>
  </w:style>
  <w:style w:type="paragraph" w:customStyle="1" w:styleId="JKKAbstrakJudulEnglish">
    <w:name w:val="JKK_Abstrak Judul English"/>
    <w:basedOn w:val="JKKAbstrakJudulIndo"/>
    <w:qFormat/>
    <w:rsid w:val="003533F1"/>
    <w:pPr>
      <w:spacing w:after="0"/>
    </w:pPr>
    <w:rPr>
      <w:i/>
    </w:rPr>
  </w:style>
  <w:style w:type="paragraph" w:customStyle="1" w:styleId="JKKAbstrakBodyEnglish">
    <w:name w:val="JKK_Abstrak Body English"/>
    <w:basedOn w:val="abstrakteks"/>
    <w:qFormat/>
    <w:rsid w:val="003533F1"/>
    <w:pPr>
      <w:spacing w:after="0"/>
    </w:pPr>
    <w:rPr>
      <w:i/>
    </w:rPr>
  </w:style>
  <w:style w:type="paragraph" w:customStyle="1" w:styleId="JKKAbstrakKeywordEnglish">
    <w:name w:val="JKK_Abstrak Keyword English"/>
    <w:basedOn w:val="keywords"/>
    <w:qFormat/>
    <w:rsid w:val="003533F1"/>
    <w:pPr>
      <w:spacing w:before="60" w:after="0"/>
    </w:pPr>
    <w:rPr>
      <w:b/>
      <w:i/>
    </w:rPr>
  </w:style>
  <w:style w:type="paragraph" w:customStyle="1" w:styleId="Authors">
    <w:name w:val="Author(s)"/>
    <w:basedOn w:val="Normal"/>
    <w:rsid w:val="008405B1"/>
    <w:pPr>
      <w:spacing w:after="0" w:line="240" w:lineRule="auto"/>
      <w:jc w:val="center"/>
    </w:pPr>
    <w:rPr>
      <w:rFonts w:ascii="Arial" w:eastAsia="Times New Roman" w:hAnsi="Arial" w:cs="Times New Roman"/>
      <w:b/>
      <w:sz w:val="20"/>
      <w:szCs w:val="24"/>
      <w:lang w:val="en-GB" w:eastAsia="en-GB"/>
    </w:rPr>
  </w:style>
  <w:style w:type="paragraph" w:customStyle="1" w:styleId="Default">
    <w:name w:val="Default"/>
    <w:rsid w:val="008405B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RAGRAF">
    <w:name w:val="PARAGRAF"/>
    <w:basedOn w:val="Normal"/>
    <w:qFormat/>
    <w:rsid w:val="008405B1"/>
    <w:pPr>
      <w:spacing w:after="0" w:line="240" w:lineRule="auto"/>
      <w:ind w:firstLine="284"/>
      <w:jc w:val="both"/>
    </w:pPr>
    <w:rPr>
      <w:rFonts w:ascii="Arial" w:hAnsi="Arial" w:cs="Arial"/>
      <w:lang w:val="en-US"/>
    </w:rPr>
  </w:style>
  <w:style w:type="paragraph" w:styleId="ListParagraph">
    <w:name w:val="List Paragraph"/>
    <w:aliases w:val="UGEX'Z"/>
    <w:basedOn w:val="Normal"/>
    <w:link w:val="ListParagraphChar"/>
    <w:uiPriority w:val="34"/>
    <w:qFormat/>
    <w:rsid w:val="009303A8"/>
    <w:pPr>
      <w:spacing w:after="200" w:line="276" w:lineRule="auto"/>
      <w:ind w:left="720"/>
      <w:contextualSpacing/>
    </w:pPr>
  </w:style>
  <w:style w:type="table" w:styleId="TableGrid">
    <w:name w:val="Table Grid"/>
    <w:basedOn w:val="TableNormal"/>
    <w:uiPriority w:val="59"/>
    <w:rsid w:val="009303A8"/>
    <w:pPr>
      <w:spacing w:after="0" w:line="240" w:lineRule="auto"/>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el-judul">
    <w:name w:val="tabel - judul"/>
    <w:basedOn w:val="Default"/>
    <w:qFormat/>
    <w:rsid w:val="009303A8"/>
    <w:pPr>
      <w:spacing w:before="120"/>
      <w:ind w:left="851" w:hanging="851"/>
      <w:jc w:val="both"/>
    </w:pPr>
    <w:rPr>
      <w:rFonts w:ascii="Arial" w:hAnsi="Arial" w:cs="Arial"/>
      <w:sz w:val="20"/>
      <w:szCs w:val="20"/>
    </w:rPr>
  </w:style>
  <w:style w:type="character" w:customStyle="1" w:styleId="ListParagraphChar">
    <w:name w:val="List Paragraph Char"/>
    <w:aliases w:val="UGEX'Z Char"/>
    <w:basedOn w:val="DefaultParagraphFont"/>
    <w:link w:val="ListParagraph"/>
    <w:uiPriority w:val="34"/>
    <w:locked/>
    <w:rsid w:val="009303A8"/>
  </w:style>
</w:styles>
</file>

<file path=word/webSettings.xml><?xml version="1.0" encoding="utf-8"?>
<w:webSettings xmlns:r="http://schemas.openxmlformats.org/officeDocument/2006/relationships" xmlns:w="http://schemas.openxmlformats.org/wordprocessingml/2006/main">
  <w:divs>
    <w:div w:id="623078764">
      <w:bodyDiv w:val="1"/>
      <w:marLeft w:val="0"/>
      <w:marRight w:val="0"/>
      <w:marTop w:val="0"/>
      <w:marBottom w:val="0"/>
      <w:divBdr>
        <w:top w:val="none" w:sz="0" w:space="0" w:color="auto"/>
        <w:left w:val="none" w:sz="0" w:space="0" w:color="auto"/>
        <w:bottom w:val="none" w:sz="0" w:space="0" w:color="auto"/>
        <w:right w:val="none" w:sz="0" w:space="0" w:color="auto"/>
      </w:divBdr>
    </w:div>
    <w:div w:id="926692564">
      <w:bodyDiv w:val="1"/>
      <w:marLeft w:val="0"/>
      <w:marRight w:val="0"/>
      <w:marTop w:val="0"/>
      <w:marBottom w:val="0"/>
      <w:divBdr>
        <w:top w:val="none" w:sz="0" w:space="0" w:color="auto"/>
        <w:left w:val="none" w:sz="0" w:space="0" w:color="auto"/>
        <w:bottom w:val="none" w:sz="0" w:space="0" w:color="auto"/>
        <w:right w:val="none" w:sz="0" w:space="0" w:color="auto"/>
      </w:divBdr>
    </w:div>
    <w:div w:id="1136145753">
      <w:bodyDiv w:val="1"/>
      <w:marLeft w:val="0"/>
      <w:marRight w:val="0"/>
      <w:marTop w:val="0"/>
      <w:marBottom w:val="0"/>
      <w:divBdr>
        <w:top w:val="none" w:sz="0" w:space="0" w:color="auto"/>
        <w:left w:val="none" w:sz="0" w:space="0" w:color="auto"/>
        <w:bottom w:val="none" w:sz="0" w:space="0" w:color="auto"/>
        <w:right w:val="none" w:sz="0" w:space="0" w:color="auto"/>
      </w:divBdr>
    </w:div>
    <w:div w:id="1591768634">
      <w:bodyDiv w:val="1"/>
      <w:marLeft w:val="0"/>
      <w:marRight w:val="0"/>
      <w:marTop w:val="0"/>
      <w:marBottom w:val="0"/>
      <w:divBdr>
        <w:top w:val="none" w:sz="0" w:space="0" w:color="auto"/>
        <w:left w:val="none" w:sz="0" w:space="0" w:color="auto"/>
        <w:bottom w:val="none" w:sz="0" w:space="0" w:color="auto"/>
        <w:right w:val="none" w:sz="0" w:space="0" w:color="auto"/>
      </w:divBdr>
    </w:div>
    <w:div w:id="1699314075">
      <w:bodyDiv w:val="1"/>
      <w:marLeft w:val="0"/>
      <w:marRight w:val="0"/>
      <w:marTop w:val="0"/>
      <w:marBottom w:val="0"/>
      <w:divBdr>
        <w:top w:val="none" w:sz="0" w:space="0" w:color="auto"/>
        <w:left w:val="none" w:sz="0" w:space="0" w:color="auto"/>
        <w:bottom w:val="none" w:sz="0" w:space="0" w:color="auto"/>
        <w:right w:val="none" w:sz="0" w:space="0" w:color="auto"/>
      </w:divBdr>
    </w:div>
    <w:div w:id="17814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llinsdictionary.com/dictionary/english/disorder" TargetMode="External"/><Relationship Id="rId117" Type="http://schemas.openxmlformats.org/officeDocument/2006/relationships/hyperlink" Target="https://www.collinsdictionary.com/dictionary/english/from" TargetMode="External"/><Relationship Id="rId21" Type="http://schemas.openxmlformats.org/officeDocument/2006/relationships/hyperlink" Target="https://www.collinsdictionary.com/dictionary/english/down_1" TargetMode="External"/><Relationship Id="rId42" Type="http://schemas.openxmlformats.org/officeDocument/2006/relationships/hyperlink" Target="https://www.collinsdictionary.com/dictionary/english/aspect" TargetMode="External"/><Relationship Id="rId47" Type="http://schemas.openxmlformats.org/officeDocument/2006/relationships/hyperlink" Target="https://www.collinsdictionary.com/dictionary/english/obstetrics" TargetMode="External"/><Relationship Id="rId63" Type="http://schemas.openxmlformats.org/officeDocument/2006/relationships/hyperlink" Target="https://www.collinsdictionary.com/dictionary/english/attachment" TargetMode="External"/><Relationship Id="rId68" Type="http://schemas.openxmlformats.org/officeDocument/2006/relationships/hyperlink" Target="https://www.collinsdictionary.com/dictionary/english/and_1" TargetMode="External"/><Relationship Id="rId84" Type="http://schemas.openxmlformats.org/officeDocument/2006/relationships/hyperlink" Target="https://www.collinsdictionary.com/dictionary/english/the_1" TargetMode="External"/><Relationship Id="rId89" Type="http://schemas.openxmlformats.org/officeDocument/2006/relationships/hyperlink" Target="https://www.collinsdictionary.com/dictionary/english/al_1" TargetMode="External"/><Relationship Id="rId112" Type="http://schemas.openxmlformats.org/officeDocument/2006/relationships/hyperlink" Target="https://www.collinsdictionary.com/dictionary/english/and_1" TargetMode="External"/><Relationship Id="rId133" Type="http://schemas.openxmlformats.org/officeDocument/2006/relationships/hyperlink" Target="https://www.collinsdictionary.com/dictionary/english/ay" TargetMode="External"/><Relationship Id="rId138" Type="http://schemas.openxmlformats.org/officeDocument/2006/relationships/hyperlink" Target="https://www.collinsdictionary.com/dictionary/english/a_1" TargetMode="External"/><Relationship Id="rId154" Type="http://schemas.openxmlformats.org/officeDocument/2006/relationships/hyperlink" Target="https://www.collinsdictionary.com/dictionary/english/clear-explanation" TargetMode="External"/><Relationship Id="rId159" Type="http://schemas.openxmlformats.org/officeDocument/2006/relationships/hyperlink" Target="https://www.collinsdictionary.com/dictionary/english/calming-influence" TargetMode="External"/><Relationship Id="rId170" Type="http://schemas.openxmlformats.org/officeDocument/2006/relationships/footer" Target="footer3.xml"/><Relationship Id="rId16" Type="http://schemas.openxmlformats.org/officeDocument/2006/relationships/hyperlink" Target="https://www.collinsdictionary.com/dictionary/english/the_1" TargetMode="External"/><Relationship Id="rId107" Type="http://schemas.openxmlformats.org/officeDocument/2006/relationships/hyperlink" Target="https://www.collinsdictionary.com/dictionary/english/the_1" TargetMode="External"/><Relationship Id="rId11" Type="http://schemas.openxmlformats.org/officeDocument/2006/relationships/hyperlink" Target="https://www.collinsdictionary.com/dictionary/english/a_1" TargetMode="External"/><Relationship Id="rId32" Type="http://schemas.openxmlformats.org/officeDocument/2006/relationships/hyperlink" Target="https://www.collinsdictionary.com/dictionary/english/need" TargetMode="External"/><Relationship Id="rId37" Type="http://schemas.openxmlformats.org/officeDocument/2006/relationships/hyperlink" Target="https://www.collinsdictionary.com/dictionary/english/psychological" TargetMode="External"/><Relationship Id="rId53" Type="http://schemas.openxmlformats.org/officeDocument/2006/relationships/hyperlink" Target="https://www.collinsdictionary.com/dictionary/english/mother" TargetMode="External"/><Relationship Id="rId58" Type="http://schemas.openxmlformats.org/officeDocument/2006/relationships/hyperlink" Target="https://www.collinsdictionary.com/dictionary/english/that" TargetMode="External"/><Relationship Id="rId74" Type="http://schemas.openxmlformats.org/officeDocument/2006/relationships/hyperlink" Target="https://www.collinsdictionary.com/dictionary/english/the_1" TargetMode="External"/><Relationship Id="rId79" Type="http://schemas.openxmlformats.org/officeDocument/2006/relationships/hyperlink" Target="https://www.collinsdictionary.com/dictionary/english/participate" TargetMode="External"/><Relationship Id="rId102" Type="http://schemas.openxmlformats.org/officeDocument/2006/relationships/hyperlink" Target="https://www.collinsdictionary.com/dictionary/english/apparent-lack-of" TargetMode="External"/><Relationship Id="rId123" Type="http://schemas.openxmlformats.org/officeDocument/2006/relationships/hyperlink" Target="https://www.collinsdictionary.com/dictionary/english/and_1" TargetMode="External"/><Relationship Id="rId128" Type="http://schemas.openxmlformats.org/officeDocument/2006/relationships/hyperlink" Target="https://www.collinsdictionary.com/dictionary/english/felt" TargetMode="External"/><Relationship Id="rId144" Type="http://schemas.openxmlformats.org/officeDocument/2006/relationships/hyperlink" Target="https://www.collinsdictionary.com/dictionary/english/the_1" TargetMode="External"/><Relationship Id="rId149" Type="http://schemas.openxmlformats.org/officeDocument/2006/relationships/hyperlink" Target="https://www.collinsdictionary.com/dictionary/english/mother" TargetMode="External"/><Relationship Id="rId5" Type="http://schemas.openxmlformats.org/officeDocument/2006/relationships/webSettings" Target="webSettings.xml"/><Relationship Id="rId90" Type="http://schemas.openxmlformats.org/officeDocument/2006/relationships/hyperlink" Target="https://www.collinsdictionary.com/dictionary/english/the_1" TargetMode="External"/><Relationship Id="rId95" Type="http://schemas.openxmlformats.org/officeDocument/2006/relationships/hyperlink" Target="https://www.collinsdictionary.com/dictionary/english/a_1" TargetMode="External"/><Relationship Id="rId160" Type="http://schemas.openxmlformats.org/officeDocument/2006/relationships/hyperlink" Target="https://www.collinsdictionary.com/dictionary/english/of_1" TargetMode="External"/><Relationship Id="rId165" Type="http://schemas.openxmlformats.org/officeDocument/2006/relationships/header" Target="header1.xml"/><Relationship Id="rId22" Type="http://schemas.openxmlformats.org/officeDocument/2006/relationships/hyperlink" Target="https://www.collinsdictionary.com/dictionary/english/et_1" TargetMode="External"/><Relationship Id="rId27" Type="http://schemas.openxmlformats.org/officeDocument/2006/relationships/hyperlink" Target="https://www.collinsdictionary.com/dictionary/english/in_1" TargetMode="External"/><Relationship Id="rId43" Type="http://schemas.openxmlformats.org/officeDocument/2006/relationships/hyperlink" Target="https://www.collinsdictionary.com/dictionary/english/of_1" TargetMode="External"/><Relationship Id="rId48" Type="http://schemas.openxmlformats.org/officeDocument/2006/relationships/hyperlink" Target="https://www.collinsdictionary.com/dictionary/english/the_1" TargetMode="External"/><Relationship Id="rId64" Type="http://schemas.openxmlformats.org/officeDocument/2006/relationships/hyperlink" Target="https://www.collinsdictionary.com/dictionary/english/to_1" TargetMode="External"/><Relationship Id="rId69" Type="http://schemas.openxmlformats.org/officeDocument/2006/relationships/hyperlink" Target="https://www.collinsdictionary.com/dictionary/english/infant" TargetMode="External"/><Relationship Id="rId113" Type="http://schemas.openxmlformats.org/officeDocument/2006/relationships/hyperlink" Target="https://www.collinsdictionary.com/dictionary/english/this" TargetMode="External"/><Relationship Id="rId118" Type="http://schemas.openxmlformats.org/officeDocument/2006/relationships/hyperlink" Target="https://www.collinsdictionary.com/dictionary/english/the_1" TargetMode="External"/><Relationship Id="rId134" Type="http://schemas.openxmlformats.org/officeDocument/2006/relationships/hyperlink" Target="https://www.collinsdictionary.com/dictionary/english/e_1" TargetMode="External"/><Relationship Id="rId139" Type="http://schemas.openxmlformats.org/officeDocument/2006/relationships/hyperlink" Target="https://www.collinsdictionary.com/dictionary/english/baby" TargetMode="External"/><Relationship Id="rId80" Type="http://schemas.openxmlformats.org/officeDocument/2006/relationships/hyperlink" Target="https://www.collinsdictionary.com/dictionary/english/in_1" TargetMode="External"/><Relationship Id="rId85" Type="http://schemas.openxmlformats.org/officeDocument/2006/relationships/hyperlink" Target="https://www.collinsdictionary.com/dictionary/english/massage" TargetMode="External"/><Relationship Id="rId150" Type="http://schemas.openxmlformats.org/officeDocument/2006/relationships/hyperlink" Target="https://www.collinsdictionary.com/dictionary/english/and_1" TargetMode="External"/><Relationship Id="rId155" Type="http://schemas.openxmlformats.org/officeDocument/2006/relationships/hyperlink" Target="https://www.collinsdictionary.com/dictionary/english/above" TargetMode="External"/><Relationship Id="rId171" Type="http://schemas.openxmlformats.org/officeDocument/2006/relationships/fontTable" Target="fontTable.xml"/><Relationship Id="rId12" Type="http://schemas.openxmlformats.org/officeDocument/2006/relationships/hyperlink" Target="https://www.collinsdictionary.com/dictionary/english/all-time-low" TargetMode="External"/><Relationship Id="rId17" Type="http://schemas.openxmlformats.org/officeDocument/2006/relationships/hyperlink" Target="https://www.collinsdictionary.com/dictionary/english/lower" TargetMode="External"/><Relationship Id="rId33" Type="http://schemas.openxmlformats.org/officeDocument/2006/relationships/hyperlink" Target="https://www.collinsdictionary.com/dictionary/english/for_1" TargetMode="External"/><Relationship Id="rId38" Type="http://schemas.openxmlformats.org/officeDocument/2006/relationships/hyperlink" Target="https://www.collinsdictionary.com/dictionary/english/emotional-support" TargetMode="External"/><Relationship Id="rId59" Type="http://schemas.openxmlformats.org/officeDocument/2006/relationships/hyperlink" Target="https://www.collinsdictionary.com/dictionary/english/raise" TargetMode="External"/><Relationship Id="rId103" Type="http://schemas.openxmlformats.org/officeDocument/2006/relationships/hyperlink" Target="https://www.collinsdictionary.com/dictionary/english/of_1" TargetMode="External"/><Relationship Id="rId108" Type="http://schemas.openxmlformats.org/officeDocument/2006/relationships/hyperlink" Target="https://www.collinsdictionary.com/dictionary/english/mother" TargetMode="External"/><Relationship Id="rId124" Type="http://schemas.openxmlformats.org/officeDocument/2006/relationships/hyperlink" Target="https://www.collinsdictionary.com/dictionary/english/her" TargetMode="External"/><Relationship Id="rId129" Type="http://schemas.openxmlformats.org/officeDocument/2006/relationships/hyperlink" Target="https://www.collinsdictionary.com/dictionary/english/from" TargetMode="External"/><Relationship Id="rId54" Type="http://schemas.openxmlformats.org/officeDocument/2006/relationships/hyperlink" Target="https://www.collinsdictionary.com/dictionary/english/will" TargetMode="External"/><Relationship Id="rId70" Type="http://schemas.openxmlformats.org/officeDocument/2006/relationships/hyperlink" Target="https://www.collinsdictionary.com/dictionary/english/adult-relationship" TargetMode="External"/><Relationship Id="rId75" Type="http://schemas.openxmlformats.org/officeDocument/2006/relationships/hyperlink" Target="https://www.collinsdictionary.com/dictionary/english/bonds" TargetMode="External"/><Relationship Id="rId91" Type="http://schemas.openxmlformats.org/officeDocument/2006/relationships/hyperlink" Target="https://www.collinsdictionary.com/dictionary/english/mother" TargetMode="External"/><Relationship Id="rId96" Type="http://schemas.openxmlformats.org/officeDocument/2006/relationships/hyperlink" Target="https://www.collinsdictionary.com/dictionary/english/series" TargetMode="External"/><Relationship Id="rId140" Type="http://schemas.openxmlformats.org/officeDocument/2006/relationships/hyperlink" Target="https://www.collinsdictionary.com/dictionary/english/massage" TargetMode="External"/><Relationship Id="rId145" Type="http://schemas.openxmlformats.org/officeDocument/2006/relationships/hyperlink" Target="https://www.collinsdictionary.com/dictionary/english/adult-relationship" TargetMode="External"/><Relationship Id="rId161" Type="http://schemas.openxmlformats.org/officeDocument/2006/relationships/hyperlink" Target="https://www.collinsdictionary.com/dictionary/english/baby" TargetMode="External"/><Relationship Id="rId16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llinsdictionary.com/dictionary/english/affect" TargetMode="External"/><Relationship Id="rId23" Type="http://schemas.openxmlformats.org/officeDocument/2006/relationships/hyperlink" Target="https://www.collinsdictionary.com/dictionary/english/al_1" TargetMode="External"/><Relationship Id="rId28" Type="http://schemas.openxmlformats.org/officeDocument/2006/relationships/hyperlink" Target="https://www.collinsdictionary.com/dictionary/english/infants" TargetMode="External"/><Relationship Id="rId36" Type="http://schemas.openxmlformats.org/officeDocument/2006/relationships/hyperlink" Target="https://www.collinsdictionary.com/dictionary/english/and_1" TargetMode="External"/><Relationship Id="rId49" Type="http://schemas.openxmlformats.org/officeDocument/2006/relationships/hyperlink" Target="https://www.collinsdictionary.com/dictionary/english/share" TargetMode="External"/><Relationship Id="rId57" Type="http://schemas.openxmlformats.org/officeDocument/2006/relationships/hyperlink" Target="https://www.collinsdictionary.com/dictionary/english/abiding-love" TargetMode="External"/><Relationship Id="rId106" Type="http://schemas.openxmlformats.org/officeDocument/2006/relationships/hyperlink" Target="https://www.collinsdictionary.com/dictionary/english/of_1" TargetMode="External"/><Relationship Id="rId114" Type="http://schemas.openxmlformats.org/officeDocument/2006/relationships/hyperlink" Target="https://www.collinsdictionary.com/dictionary/english/is_1" TargetMode="External"/><Relationship Id="rId119" Type="http://schemas.openxmlformats.org/officeDocument/2006/relationships/hyperlink" Target="https://www.collinsdictionary.com/dictionary/english/positive" TargetMode="External"/><Relationship Id="rId127" Type="http://schemas.openxmlformats.org/officeDocument/2006/relationships/hyperlink" Target="https://www.collinsdictionary.com/dictionary/english/was" TargetMode="External"/><Relationship Id="rId10" Type="http://schemas.openxmlformats.org/officeDocument/2006/relationships/hyperlink" Target="https://www.collinsdictionary.com/dictionary/english/of_1" TargetMode="External"/><Relationship Id="rId31" Type="http://schemas.openxmlformats.org/officeDocument/2006/relationships/hyperlink" Target="https://www.collinsdictionary.com/dictionary/english/the_1" TargetMode="External"/><Relationship Id="rId44" Type="http://schemas.openxmlformats.org/officeDocument/2006/relationships/hyperlink" Target="https://www.collinsdictionary.com/dictionary/english/the_1" TargetMode="External"/><Relationship Id="rId52" Type="http://schemas.openxmlformats.org/officeDocument/2006/relationships/hyperlink" Target="https://www.collinsdictionary.com/dictionary/english/the_1" TargetMode="External"/><Relationship Id="rId60" Type="http://schemas.openxmlformats.org/officeDocument/2006/relationships/hyperlink" Target="https://www.collinsdictionary.com/dictionary/english/the_1" TargetMode="External"/><Relationship Id="rId65" Type="http://schemas.openxmlformats.org/officeDocument/2006/relationships/hyperlink" Target="https://www.collinsdictionary.com/dictionary/english/strengthen" TargetMode="External"/><Relationship Id="rId73" Type="http://schemas.openxmlformats.org/officeDocument/2006/relationships/hyperlink" Target="https://www.collinsdictionary.com/dictionary/english/to_1" TargetMode="External"/><Relationship Id="rId78" Type="http://schemas.openxmlformats.org/officeDocument/2006/relationships/hyperlink" Target="https://www.collinsdictionary.com/dictionary/english/communication" TargetMode="External"/><Relationship Id="rId81" Type="http://schemas.openxmlformats.org/officeDocument/2006/relationships/hyperlink" Target="https://www.collinsdictionary.com/dictionary/english/the_1" TargetMode="External"/><Relationship Id="rId86" Type="http://schemas.openxmlformats.org/officeDocument/2006/relationships/hyperlink" Target="https://www.collinsdictionary.com/dictionary/english/and_1" TargetMode="External"/><Relationship Id="rId94" Type="http://schemas.openxmlformats.org/officeDocument/2006/relationships/hyperlink" Target="https://www.collinsdictionary.com/dictionary/english/is_1" TargetMode="External"/><Relationship Id="rId99" Type="http://schemas.openxmlformats.org/officeDocument/2006/relationships/hyperlink" Target="https://www.collinsdictionary.com/dictionary/english/characterize" TargetMode="External"/><Relationship Id="rId101" Type="http://schemas.openxmlformats.org/officeDocument/2006/relationships/hyperlink" Target="https://www.collinsdictionary.com/dictionary/english/the_1" TargetMode="External"/><Relationship Id="rId122" Type="http://schemas.openxmlformats.org/officeDocument/2006/relationships/hyperlink" Target="https://www.collinsdictionary.com/dictionary/english/mother" TargetMode="External"/><Relationship Id="rId130" Type="http://schemas.openxmlformats.org/officeDocument/2006/relationships/hyperlink" Target="https://www.collinsdictionary.com/dictionary/english/the_1" TargetMode="External"/><Relationship Id="rId135" Type="http://schemas.openxmlformats.org/officeDocument/2006/relationships/hyperlink" Target="https://www.collinsdictionary.com/dictionary/english/phd" TargetMode="External"/><Relationship Id="rId143" Type="http://schemas.openxmlformats.org/officeDocument/2006/relationships/hyperlink" Target="https://www.collinsdictionary.com/dictionary/english/in_1" TargetMode="External"/><Relationship Id="rId148" Type="http://schemas.openxmlformats.org/officeDocument/2006/relationships/hyperlink" Target="https://www.collinsdictionary.com/dictionary/english/and_1" TargetMode="External"/><Relationship Id="rId151" Type="http://schemas.openxmlformats.org/officeDocument/2006/relationships/hyperlink" Target="https://www.collinsdictionary.com/dictionary/english/based_1" TargetMode="External"/><Relationship Id="rId156" Type="http://schemas.openxmlformats.org/officeDocument/2006/relationships/hyperlink" Target="https://www.collinsdictionary.com/dictionary/english/there_1" TargetMode="External"/><Relationship Id="rId164" Type="http://schemas.openxmlformats.org/officeDocument/2006/relationships/hyperlink" Target="https://www.collinsdictionary.com/dictionary/english/attachment" TargetMode="External"/><Relationship Id="rId16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ollinsdictionary.com/dictionary/english/effects" TargetMode="External"/><Relationship Id="rId172" Type="http://schemas.openxmlformats.org/officeDocument/2006/relationships/theme" Target="theme/theme1.xml"/><Relationship Id="rId13" Type="http://schemas.openxmlformats.org/officeDocument/2006/relationships/hyperlink" Target="https://www.collinsdictionary.com/dictionary/english/bound_1" TargetMode="External"/><Relationship Id="rId18" Type="http://schemas.openxmlformats.org/officeDocument/2006/relationships/hyperlink" Target="https://www.collinsdictionary.com/dictionary/english/level" TargetMode="External"/><Relationship Id="rId39" Type="http://schemas.openxmlformats.org/officeDocument/2006/relationships/hyperlink" Target="https://www.collinsdictionary.com/dictionary/english/is_1" TargetMode="External"/><Relationship Id="rId109" Type="http://schemas.openxmlformats.org/officeDocument/2006/relationships/hyperlink" Target="https://www.collinsdictionary.com/dictionary/english/to_1" TargetMode="External"/><Relationship Id="rId34" Type="http://schemas.openxmlformats.org/officeDocument/2006/relationships/hyperlink" Target="https://www.collinsdictionary.com/dictionary/english/social" TargetMode="External"/><Relationship Id="rId50" Type="http://schemas.openxmlformats.org/officeDocument/2006/relationships/hyperlink" Target="https://www.collinsdictionary.com/dictionary/english/time" TargetMode="External"/><Relationship Id="rId55" Type="http://schemas.openxmlformats.org/officeDocument/2006/relationships/hyperlink" Target="https://www.collinsdictionary.com/dictionary/english/improve" TargetMode="External"/><Relationship Id="rId76" Type="http://schemas.openxmlformats.org/officeDocument/2006/relationships/hyperlink" Target="https://www.collinsdictionary.com/dictionary/english/by_1" TargetMode="External"/><Relationship Id="rId97" Type="http://schemas.openxmlformats.org/officeDocument/2006/relationships/hyperlink" Target="https://www.collinsdictionary.com/dictionary/english/of_1" TargetMode="External"/><Relationship Id="rId104" Type="http://schemas.openxmlformats.org/officeDocument/2006/relationships/hyperlink" Target="https://www.collinsdictionary.com/dictionary/english/emotional" TargetMode="External"/><Relationship Id="rId120" Type="http://schemas.openxmlformats.org/officeDocument/2006/relationships/hyperlink" Target="https://www.collinsdictionary.com/dictionary/english/adult-relationship" TargetMode="External"/><Relationship Id="rId125" Type="http://schemas.openxmlformats.org/officeDocument/2006/relationships/hyperlink" Target="https://www.collinsdictionary.com/dictionary/english/baby" TargetMode="External"/><Relationship Id="rId141" Type="http://schemas.openxmlformats.org/officeDocument/2006/relationships/hyperlink" Target="https://www.collinsdictionary.com/dictionary/english/is_1" TargetMode="External"/><Relationship Id="rId146" Type="http://schemas.openxmlformats.org/officeDocument/2006/relationships/hyperlink" Target="https://www.collinsdictionary.com/dictionary/english/of_1" TargetMode="Externa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collinsdictionary.com/dictionary/english/the_1" TargetMode="External"/><Relationship Id="rId92" Type="http://schemas.openxmlformats.org/officeDocument/2006/relationships/hyperlink" Target="https://www.collinsdictionary.com/dictionary/english/bonds" TargetMode="External"/><Relationship Id="rId162" Type="http://schemas.openxmlformats.org/officeDocument/2006/relationships/hyperlink" Target="https://www.collinsdictionary.com/dictionary/english/massage" TargetMode="External"/><Relationship Id="rId2" Type="http://schemas.openxmlformats.org/officeDocument/2006/relationships/numbering" Target="numbering.xml"/><Relationship Id="rId29" Type="http://schemas.openxmlformats.org/officeDocument/2006/relationships/hyperlink" Target="https://www.collinsdictionary.com/dictionary/english/et_1" TargetMode="External"/><Relationship Id="rId24" Type="http://schemas.openxmlformats.org/officeDocument/2006/relationships/hyperlink" Target="https://www.collinsdictionary.com/dictionary/english/emotional" TargetMode="External"/><Relationship Id="rId40" Type="http://schemas.openxmlformats.org/officeDocument/2006/relationships/hyperlink" Target="https://www.collinsdictionary.com/dictionary/english/an_1" TargetMode="External"/><Relationship Id="rId45" Type="http://schemas.openxmlformats.org/officeDocument/2006/relationships/hyperlink" Target="https://www.collinsdictionary.com/dictionary/english/formation" TargetMode="External"/><Relationship Id="rId66" Type="http://schemas.openxmlformats.org/officeDocument/2006/relationships/hyperlink" Target="https://www.collinsdictionary.com/dictionary/english/the_1" TargetMode="External"/><Relationship Id="rId87" Type="http://schemas.openxmlformats.org/officeDocument/2006/relationships/hyperlink" Target="https://www.collinsdictionary.com/dictionary/english/lactation" TargetMode="External"/><Relationship Id="rId110" Type="http://schemas.openxmlformats.org/officeDocument/2006/relationships/hyperlink" Target="https://www.collinsdictionary.com/dictionary/english/her" TargetMode="External"/><Relationship Id="rId115" Type="http://schemas.openxmlformats.org/officeDocument/2006/relationships/hyperlink" Target="https://www.collinsdictionary.com/dictionary/english/a_1" TargetMode="External"/><Relationship Id="rId131" Type="http://schemas.openxmlformats.org/officeDocument/2006/relationships/hyperlink" Target="https://www.collinsdictionary.com/dictionary/english/beginning" TargetMode="External"/><Relationship Id="rId136" Type="http://schemas.openxmlformats.org/officeDocument/2006/relationships/hyperlink" Target="https://www.collinsdictionary.com/dictionary/english/rn" TargetMode="External"/><Relationship Id="rId157" Type="http://schemas.openxmlformats.org/officeDocument/2006/relationships/hyperlink" Target="https://www.collinsdictionary.com/dictionary/english/is_1" TargetMode="External"/><Relationship Id="rId61" Type="http://schemas.openxmlformats.org/officeDocument/2006/relationships/hyperlink" Target="https://www.collinsdictionary.com/dictionary/english/inner" TargetMode="External"/><Relationship Id="rId82" Type="http://schemas.openxmlformats.org/officeDocument/2006/relationships/hyperlink" Target="https://www.collinsdictionary.com/dictionary/english/afford-treatment" TargetMode="External"/><Relationship Id="rId152" Type="http://schemas.openxmlformats.org/officeDocument/2006/relationships/hyperlink" Target="https://www.collinsdictionary.com/dictionary/english/on_1" TargetMode="External"/><Relationship Id="rId19" Type="http://schemas.openxmlformats.org/officeDocument/2006/relationships/hyperlink" Target="https://www.collinsdictionary.com/dictionary/english/and_1" TargetMode="External"/><Relationship Id="rId14" Type="http://schemas.openxmlformats.org/officeDocument/2006/relationships/hyperlink" Target="https://www.collinsdictionary.com/dictionary/english/will" TargetMode="External"/><Relationship Id="rId30" Type="http://schemas.openxmlformats.org/officeDocument/2006/relationships/hyperlink" Target="https://www.collinsdictionary.com/dictionary/english/al_1" TargetMode="External"/><Relationship Id="rId35" Type="http://schemas.openxmlformats.org/officeDocument/2006/relationships/hyperlink" Target="https://www.collinsdictionary.com/dictionary/english/emotional" TargetMode="External"/><Relationship Id="rId56" Type="http://schemas.openxmlformats.org/officeDocument/2006/relationships/hyperlink" Target="https://www.collinsdictionary.com/dictionary/english/the_1" TargetMode="External"/><Relationship Id="rId77" Type="http://schemas.openxmlformats.org/officeDocument/2006/relationships/hyperlink" Target="https://www.collinsdictionary.com/dictionary/english/encouraging" TargetMode="External"/><Relationship Id="rId100" Type="http://schemas.openxmlformats.org/officeDocument/2006/relationships/hyperlink" Target="https://www.collinsdictionary.com/dictionary/english/by_1" TargetMode="External"/><Relationship Id="rId105" Type="http://schemas.openxmlformats.org/officeDocument/2006/relationships/hyperlink" Target="https://www.collinsdictionary.com/dictionary/english/angry-response" TargetMode="External"/><Relationship Id="rId126" Type="http://schemas.openxmlformats.org/officeDocument/2006/relationships/hyperlink" Target="https://www.collinsdictionary.com/dictionary/english/that" TargetMode="External"/><Relationship Id="rId147" Type="http://schemas.openxmlformats.org/officeDocument/2006/relationships/hyperlink" Target="https://www.collinsdictionary.com/dictionary/english/infants" TargetMode="External"/><Relationship Id="rId168" Type="http://schemas.openxmlformats.org/officeDocument/2006/relationships/footer" Target="footer2.xml"/><Relationship Id="rId8" Type="http://schemas.openxmlformats.org/officeDocument/2006/relationships/hyperlink" Target="https://www.collinsdictionary.com/dictionary/english/the_1" TargetMode="External"/><Relationship Id="rId51" Type="http://schemas.openxmlformats.org/officeDocument/2006/relationships/hyperlink" Target="https://www.collinsdictionary.com/dictionary/english/between" TargetMode="External"/><Relationship Id="rId72" Type="http://schemas.openxmlformats.org/officeDocument/2006/relationships/hyperlink" Target="https://www.collinsdictionary.com/dictionary/english/is_1" TargetMode="External"/><Relationship Id="rId93" Type="http://schemas.openxmlformats.org/officeDocument/2006/relationships/hyperlink" Target="https://www.collinsdictionary.com/dictionary/english/disorder" TargetMode="External"/><Relationship Id="rId98" Type="http://schemas.openxmlformats.org/officeDocument/2006/relationships/hyperlink" Target="https://www.collinsdictionary.com/dictionary/english/disorder" TargetMode="External"/><Relationship Id="rId121" Type="http://schemas.openxmlformats.org/officeDocument/2006/relationships/hyperlink" Target="https://www.collinsdictionary.com/dictionary/english/between" TargetMode="External"/><Relationship Id="rId142" Type="http://schemas.openxmlformats.org/officeDocument/2006/relationships/hyperlink" Target="https://www.collinsdictionary.com/dictionary/english/adopt-an-approach" TargetMode="External"/><Relationship Id="rId163" Type="http://schemas.openxmlformats.org/officeDocument/2006/relationships/hyperlink" Target="https://www.collinsdictionary.com/dictionary/english/bound_1" TargetMode="External"/><Relationship Id="rId3" Type="http://schemas.openxmlformats.org/officeDocument/2006/relationships/styles" Target="styles.xml"/><Relationship Id="rId25" Type="http://schemas.openxmlformats.org/officeDocument/2006/relationships/hyperlink" Target="https://www.collinsdictionary.com/dictionary/english/development" TargetMode="External"/><Relationship Id="rId46" Type="http://schemas.openxmlformats.org/officeDocument/2006/relationships/hyperlink" Target="https://www.collinsdictionary.com/dictionary/english/of_1" TargetMode="External"/><Relationship Id="rId67" Type="http://schemas.openxmlformats.org/officeDocument/2006/relationships/hyperlink" Target="https://www.collinsdictionary.com/dictionary/english/mother" TargetMode="External"/><Relationship Id="rId116" Type="http://schemas.openxmlformats.org/officeDocument/2006/relationships/hyperlink" Target="https://www.collinsdictionary.com/dictionary/english/delay" TargetMode="External"/><Relationship Id="rId137" Type="http://schemas.openxmlformats.org/officeDocument/2006/relationships/hyperlink" Target="https://www.collinsdictionary.com/dictionary/english/phd" TargetMode="External"/><Relationship Id="rId158" Type="http://schemas.openxmlformats.org/officeDocument/2006/relationships/hyperlink" Target="https://www.collinsdictionary.com/dictionary/english/the_1" TargetMode="External"/><Relationship Id="rId20" Type="http://schemas.openxmlformats.org/officeDocument/2006/relationships/hyperlink" Target="https://www.collinsdictionary.com/dictionary/english/let_1" TargetMode="External"/><Relationship Id="rId41" Type="http://schemas.openxmlformats.org/officeDocument/2006/relationships/hyperlink" Target="https://www.collinsdictionary.com/dictionary/english/important" TargetMode="External"/><Relationship Id="rId62" Type="http://schemas.openxmlformats.org/officeDocument/2006/relationships/hyperlink" Target="https://www.collinsdictionary.com/dictionary/english/bond" TargetMode="External"/><Relationship Id="rId83" Type="http://schemas.openxmlformats.org/officeDocument/2006/relationships/hyperlink" Target="https://www.collinsdictionary.com/dictionary/english/and_1" TargetMode="External"/><Relationship Id="rId88" Type="http://schemas.openxmlformats.org/officeDocument/2006/relationships/hyperlink" Target="https://www.collinsdictionary.com/dictionary/english/et_1" TargetMode="External"/><Relationship Id="rId111" Type="http://schemas.openxmlformats.org/officeDocument/2006/relationships/hyperlink" Target="https://www.collinsdictionary.com/dictionary/english/baby" TargetMode="External"/><Relationship Id="rId132" Type="http://schemas.openxmlformats.org/officeDocument/2006/relationships/hyperlink" Target="https://www.collinsdictionary.com/dictionary/english/dichlorophenoxyacetic-acid" TargetMode="External"/><Relationship Id="rId153" Type="http://schemas.openxmlformats.org/officeDocument/2006/relationships/hyperlink" Target="https://www.collinsdictionary.com/dictionary/english/the_1"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DOI:%20xxx.xxxxx/xxx" TargetMode="External"/><Relationship Id="rId1" Type="http://schemas.openxmlformats.org/officeDocument/2006/relationships/hyperlink" Target="http://creativecommons.org/licenses/by-sa/4.0/" TargetMode="External"/><Relationship Id="rId4" Type="http://schemas.openxmlformats.org/officeDocument/2006/relationships/image" Target="https://licensebuttons.net/l/by-sa/3.0/88x31.p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rnal%20unisa\Downloads\Template%20JKK%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Placeholder1</b:Tag>
    <b:SourceType>JournalArticle</b:SourceType>
    <b:Guid>{0AAC3C52-F069-4697-A76F-296C31FB08B6}</b:Guid>
    <b:RefOrder>1</b:RefOrder>
  </b:Source>
</b:Sources>
</file>

<file path=customXml/itemProps1.xml><?xml version="1.0" encoding="utf-8"?>
<ds:datastoreItem xmlns:ds="http://schemas.openxmlformats.org/officeDocument/2006/customXml" ds:itemID="{54C03805-3993-49AE-B47B-263786CA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JKK 2019</Template>
  <TotalTime>18</TotalTime>
  <Pages>7</Pages>
  <Words>4836</Words>
  <Characters>27569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unisa</dc:creator>
  <cp:lastModifiedBy>ACER</cp:lastModifiedBy>
  <cp:revision>8</cp:revision>
  <cp:lastPrinted>2019-05-16T20:51:00Z</cp:lastPrinted>
  <dcterms:created xsi:type="dcterms:W3CDTF">2019-10-10T02:43:00Z</dcterms:created>
  <dcterms:modified xsi:type="dcterms:W3CDTF">2020-01-07T10:55:00Z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4236fd6f-59da-397f-af61-76c592fafa5d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